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25C4F" w14:textId="6235D80A" w:rsidR="008034BA" w:rsidRPr="00B97645" w:rsidRDefault="00BD740E" w:rsidP="008034BA">
      <w:pPr>
        <w:ind w:right="2267"/>
        <w:rPr>
          <w:rFonts w:ascii="Adobe Hebrew" w:hAnsi="Adobe Hebrew" w:cs="Adobe Hebrew"/>
          <w:b/>
          <w:sz w:val="22"/>
          <w:szCs w:val="22"/>
        </w:rPr>
      </w:pPr>
      <w:r>
        <w:rPr>
          <w:rFonts w:ascii="Adobe Hebrew" w:hAnsi="Adobe Hebrew" w:cs="Adobe Hebrew"/>
          <w:b/>
          <w:sz w:val="22"/>
          <w:szCs w:val="22"/>
        </w:rPr>
        <w:t>Laudato si’</w:t>
      </w:r>
      <w:r w:rsidR="00B5310D" w:rsidRPr="00B97645">
        <w:rPr>
          <w:rFonts w:ascii="Adobe Hebrew" w:hAnsi="Adobe Hebrew" w:cs="Adobe Hebrew"/>
          <w:b/>
          <w:sz w:val="22"/>
          <w:szCs w:val="22"/>
        </w:rPr>
        <w:t>: u</w:t>
      </w:r>
      <w:r w:rsidR="008034BA" w:rsidRPr="00B97645">
        <w:rPr>
          <w:rFonts w:ascii="Adobe Hebrew" w:eastAsia="Times New Roman" w:hAnsi="Adobe Hebrew" w:cs="Adobe Hebrew"/>
          <w:b/>
          <w:bCs/>
          <w:kern w:val="36"/>
          <w:sz w:val="22"/>
          <w:szCs w:val="22"/>
        </w:rPr>
        <w:t>n'alleanza per il clima, la Terra e la giustizia sociale</w:t>
      </w:r>
    </w:p>
    <w:p w14:paraId="226CF7E7" w14:textId="77777777" w:rsidR="00CF6FFE" w:rsidRPr="00B97645" w:rsidRDefault="00CF6FFE" w:rsidP="008034BA">
      <w:pPr>
        <w:ind w:right="78"/>
        <w:rPr>
          <w:rFonts w:ascii="Adobe Hebrew" w:hAnsi="Adobe Hebrew" w:cs="Adobe Hebrew"/>
          <w:sz w:val="22"/>
          <w:szCs w:val="22"/>
        </w:rPr>
      </w:pPr>
    </w:p>
    <w:p w14:paraId="56867356" w14:textId="77777777" w:rsidR="00C8595F" w:rsidRDefault="00C8595F" w:rsidP="008034BA">
      <w:pPr>
        <w:ind w:right="78"/>
        <w:rPr>
          <w:rFonts w:ascii="Adobe Hebrew" w:hAnsi="Adobe Hebrew" w:cs="Adobe Hebrew"/>
          <w:sz w:val="22"/>
          <w:szCs w:val="22"/>
        </w:rPr>
      </w:pPr>
    </w:p>
    <w:p w14:paraId="449A2C18" w14:textId="77777777" w:rsidR="008034BA" w:rsidRPr="00B97645" w:rsidRDefault="008034BA" w:rsidP="008034BA">
      <w:pPr>
        <w:ind w:right="78"/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 xml:space="preserve">Nel 2015 papa Francesco pubblicò l’enciclica </w:t>
      </w:r>
      <w:r w:rsidRPr="00B97645">
        <w:rPr>
          <w:rFonts w:ascii="Adobe Hebrew" w:hAnsi="Adobe Hebrew" w:cs="Adobe Hebrew"/>
          <w:i/>
          <w:sz w:val="22"/>
          <w:szCs w:val="22"/>
        </w:rPr>
        <w:t>Laudato si’</w:t>
      </w:r>
      <w:r w:rsidRPr="00B97645">
        <w:rPr>
          <w:rFonts w:ascii="Adobe Hebrew" w:hAnsi="Adobe Hebrew" w:cs="Adobe Hebrew"/>
          <w:sz w:val="22"/>
          <w:szCs w:val="22"/>
        </w:rPr>
        <w:t xml:space="preserve">, prendendo le mosse dal </w:t>
      </w:r>
      <w:r w:rsidRPr="00B97645">
        <w:rPr>
          <w:rFonts w:ascii="Adobe Hebrew" w:hAnsi="Adobe Hebrew" w:cs="Adobe Hebrew"/>
          <w:i/>
          <w:sz w:val="22"/>
          <w:szCs w:val="22"/>
        </w:rPr>
        <w:t xml:space="preserve">Cantico delle creature </w:t>
      </w:r>
      <w:r w:rsidRPr="00B97645">
        <w:rPr>
          <w:rFonts w:ascii="Adobe Hebrew" w:hAnsi="Adobe Hebrew" w:cs="Adobe Hebrew"/>
          <w:sz w:val="22"/>
          <w:szCs w:val="22"/>
        </w:rPr>
        <w:t>di Francesco d’Assisi: un testo rivolto a credenti e non credenti, segnato dall’abbandono della visione antropocentrica che caratterizza la nostra cultura e dal</w:t>
      </w:r>
      <w:r w:rsidR="003320A9" w:rsidRPr="00B97645">
        <w:rPr>
          <w:rFonts w:ascii="Adobe Hebrew" w:hAnsi="Adobe Hebrew" w:cs="Adobe Hebrew"/>
          <w:sz w:val="22"/>
          <w:szCs w:val="22"/>
        </w:rPr>
        <w:t xml:space="preserve"> richiamo al</w:t>
      </w:r>
      <w:r w:rsidRPr="00B97645">
        <w:rPr>
          <w:rFonts w:ascii="Adobe Hebrew" w:hAnsi="Adobe Hebrew" w:cs="Adobe Hebrew"/>
          <w:sz w:val="22"/>
          <w:szCs w:val="22"/>
        </w:rPr>
        <w:t>la necessità di un’alleanza per il clima, la Terra e la giustizia sociale.</w:t>
      </w:r>
    </w:p>
    <w:p w14:paraId="699A7F90" w14:textId="77777777" w:rsidR="00206BC8" w:rsidRPr="00B97645" w:rsidRDefault="00206BC8" w:rsidP="008034BA">
      <w:pPr>
        <w:ind w:right="78"/>
        <w:rPr>
          <w:rFonts w:ascii="Adobe Hebrew" w:eastAsia="Times New Roman" w:hAnsi="Adobe Hebrew" w:cs="Adobe Hebrew"/>
          <w:sz w:val="22"/>
          <w:szCs w:val="22"/>
        </w:rPr>
      </w:pPr>
    </w:p>
    <w:p w14:paraId="671CB843" w14:textId="3B3B63D8" w:rsidR="008034BA" w:rsidRPr="00B97645" w:rsidRDefault="008034BA" w:rsidP="008034BA">
      <w:pPr>
        <w:ind w:right="78"/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eastAsia="Times New Roman" w:hAnsi="Adobe Hebrew" w:cs="Adobe Hebrew"/>
          <w:sz w:val="22"/>
          <w:szCs w:val="22"/>
        </w:rPr>
        <w:t>Dopo aver i</w:t>
      </w:r>
      <w:r w:rsidRPr="00B97645">
        <w:rPr>
          <w:rFonts w:ascii="Adobe Hebrew" w:hAnsi="Adobe Hebrew" w:cs="Adobe Hebrew"/>
          <w:sz w:val="22"/>
          <w:szCs w:val="22"/>
        </w:rPr>
        <w:t xml:space="preserve">ndicato le profonde connessioni tra pace, accoglienza, tutela ambientale, </w:t>
      </w:r>
      <w:r w:rsidR="00AE6584" w:rsidRPr="00B97645">
        <w:rPr>
          <w:rFonts w:ascii="Adobe Hebrew" w:hAnsi="Adobe Hebrew" w:cs="Adobe Hebrew"/>
          <w:sz w:val="22"/>
          <w:szCs w:val="22"/>
        </w:rPr>
        <w:t xml:space="preserve">giustizia sociale, </w:t>
      </w:r>
      <w:r w:rsidR="00C82280" w:rsidRPr="00B97645">
        <w:rPr>
          <w:rFonts w:ascii="Adobe Hebrew" w:hAnsi="Adobe Hebrew" w:cs="Adobe Hebrew"/>
          <w:sz w:val="22"/>
          <w:szCs w:val="22"/>
        </w:rPr>
        <w:t xml:space="preserve">lavoro degno, </w:t>
      </w:r>
      <w:r w:rsidRPr="00B97645">
        <w:rPr>
          <w:rFonts w:ascii="Adobe Hebrew" w:hAnsi="Adobe Hebrew" w:cs="Adobe Hebrew"/>
          <w:sz w:val="22"/>
          <w:szCs w:val="22"/>
        </w:rPr>
        <w:t>rispetto d</w:t>
      </w:r>
      <w:r w:rsidR="00024921">
        <w:rPr>
          <w:rFonts w:ascii="Adobe Hebrew" w:hAnsi="Adobe Hebrew" w:cs="Adobe Hebrew"/>
          <w:sz w:val="22"/>
          <w:szCs w:val="22"/>
        </w:rPr>
        <w:t>ella natura, lotta alla povertà e</w:t>
      </w:r>
      <w:r w:rsidRPr="00B97645">
        <w:rPr>
          <w:rFonts w:ascii="Adobe Hebrew" w:hAnsi="Adobe Hebrew" w:cs="Adobe Hebrew"/>
          <w:sz w:val="22"/>
          <w:szCs w:val="22"/>
        </w:rPr>
        <w:t xml:space="preserve"> sostenibilità dei consumi, l’enciclica traccia un percorso di pensiero e di azione imperniato sull’</w:t>
      </w:r>
      <w:r w:rsidRPr="00B97645">
        <w:rPr>
          <w:rFonts w:ascii="Adobe Hebrew" w:hAnsi="Adobe Hebrew" w:cs="Adobe Hebrew"/>
          <w:i/>
          <w:sz w:val="22"/>
          <w:szCs w:val="22"/>
        </w:rPr>
        <w:t>ecologia integrale</w:t>
      </w:r>
      <w:r w:rsidRPr="00B97645">
        <w:rPr>
          <w:rFonts w:ascii="Adobe Hebrew" w:hAnsi="Adobe Hebrew" w:cs="Adobe Hebrew"/>
          <w:sz w:val="22"/>
          <w:szCs w:val="22"/>
        </w:rPr>
        <w:t xml:space="preserve">, che abbraccia il vivente e prende a guida la sapienza dei popoli indigeni, detentori di un rapporto con il pianeta e i suoi abitanti oggi pressoché estirpato dalla cultura occidentale e dalla sua vocazione predatoria. </w:t>
      </w:r>
    </w:p>
    <w:p w14:paraId="53D5D355" w14:textId="77777777" w:rsidR="00206BC8" w:rsidRPr="00B97645" w:rsidRDefault="00206BC8" w:rsidP="008034BA">
      <w:pPr>
        <w:pStyle w:val="Default"/>
        <w:ind w:right="78"/>
        <w:rPr>
          <w:rFonts w:ascii="Adobe Hebrew" w:hAnsi="Adobe Hebrew" w:cs="Adobe Hebrew"/>
          <w:color w:val="auto"/>
          <w:sz w:val="22"/>
          <w:szCs w:val="22"/>
        </w:rPr>
      </w:pPr>
    </w:p>
    <w:p w14:paraId="4D193A6C" w14:textId="70723AD8" w:rsidR="00206BC8" w:rsidRPr="00B97645" w:rsidRDefault="008034BA" w:rsidP="008034BA">
      <w:pPr>
        <w:pStyle w:val="Default"/>
        <w:ind w:right="78"/>
        <w:rPr>
          <w:rFonts w:ascii="Adobe Hebrew" w:eastAsia="Times New Roman" w:hAnsi="Adobe Hebrew" w:cs="Adobe Hebrew"/>
          <w:color w:val="auto"/>
          <w:sz w:val="22"/>
          <w:szCs w:val="22"/>
        </w:rPr>
      </w:pPr>
      <w:r w:rsidRPr="00B97645">
        <w:rPr>
          <w:rFonts w:ascii="Adobe Hebrew" w:hAnsi="Adobe Hebrew" w:cs="Adobe Hebrew"/>
          <w:color w:val="auto"/>
          <w:sz w:val="22"/>
          <w:szCs w:val="22"/>
        </w:rPr>
        <w:t xml:space="preserve">Si tratta di un </w:t>
      </w:r>
      <w:r w:rsidR="00206BC8" w:rsidRPr="00B97645">
        <w:rPr>
          <w:rFonts w:ascii="Adobe Hebrew" w:hAnsi="Adobe Hebrew" w:cs="Adobe Hebrew"/>
          <w:color w:val="auto"/>
          <w:sz w:val="22"/>
          <w:szCs w:val="22"/>
        </w:rPr>
        <w:t>discorso</w:t>
      </w:r>
      <w:r w:rsidRPr="00B97645">
        <w:rPr>
          <w:rFonts w:ascii="Adobe Hebrew" w:eastAsia="Times New Roman" w:hAnsi="Adobe Hebrew" w:cs="Adobe Hebrew"/>
          <w:color w:val="auto"/>
          <w:sz w:val="22"/>
          <w:szCs w:val="22"/>
        </w:rPr>
        <w:t xml:space="preserve"> rivoluzionario che esce dagli specialismi – anche quelli umanitari – per dirci che distruzione del pianeta, guerre, corsa al riarmo, migrazione</w:t>
      </w:r>
      <w:r w:rsidR="00391EF8" w:rsidRPr="00B97645">
        <w:rPr>
          <w:rFonts w:ascii="Adobe Hebrew" w:eastAsia="Times New Roman" w:hAnsi="Adobe Hebrew" w:cs="Adobe Hebrew"/>
          <w:color w:val="auto"/>
          <w:sz w:val="22"/>
          <w:szCs w:val="22"/>
        </w:rPr>
        <w:t xml:space="preserve"> forzata</w:t>
      </w:r>
      <w:r w:rsidRPr="00B97645">
        <w:rPr>
          <w:rFonts w:ascii="Adobe Hebrew" w:eastAsia="Times New Roman" w:hAnsi="Adobe Hebrew" w:cs="Adobe Hebrew"/>
          <w:color w:val="auto"/>
          <w:sz w:val="22"/>
          <w:szCs w:val="22"/>
        </w:rPr>
        <w:t>, cultura dello scarto, spregio del vivente</w:t>
      </w:r>
      <w:r w:rsidR="00024921">
        <w:rPr>
          <w:rFonts w:ascii="Adobe Hebrew" w:eastAsia="Times New Roman" w:hAnsi="Adobe Hebrew" w:cs="Adobe Hebrew"/>
          <w:color w:val="auto"/>
          <w:sz w:val="22"/>
          <w:szCs w:val="22"/>
        </w:rPr>
        <w:t>, primato della finanza</w:t>
      </w:r>
      <w:r w:rsidRPr="00B97645">
        <w:rPr>
          <w:rFonts w:ascii="Adobe Hebrew" w:eastAsia="Times New Roman" w:hAnsi="Adobe Hebrew" w:cs="Adobe Hebrew"/>
          <w:color w:val="auto"/>
          <w:sz w:val="22"/>
          <w:szCs w:val="22"/>
        </w:rPr>
        <w:t xml:space="preserve"> e violazione dei diritti </w:t>
      </w:r>
      <w:r w:rsidR="00AE6584" w:rsidRPr="00B97645">
        <w:rPr>
          <w:rFonts w:ascii="Adobe Hebrew" w:eastAsia="Times New Roman" w:hAnsi="Adobe Hebrew" w:cs="Adobe Hebrew"/>
          <w:color w:val="auto"/>
          <w:sz w:val="22"/>
          <w:szCs w:val="22"/>
        </w:rPr>
        <w:t xml:space="preserve">civili e sociali </w:t>
      </w:r>
      <w:r w:rsidRPr="00B97645">
        <w:rPr>
          <w:rFonts w:ascii="Adobe Hebrew" w:eastAsia="Times New Roman" w:hAnsi="Adobe Hebrew" w:cs="Adobe Hebrew"/>
          <w:color w:val="auto"/>
          <w:sz w:val="22"/>
          <w:szCs w:val="22"/>
        </w:rPr>
        <w:t xml:space="preserve">sono fenomeni strettamente interconnessi. Quasi un programma politico – assente, nella sua globalità, dalle agende di chi ha il compito istituzionale di rappresentare i cittadini – che </w:t>
      </w:r>
      <w:r w:rsidR="00F97A0D" w:rsidRPr="00B97645">
        <w:rPr>
          <w:rFonts w:ascii="Adobe Hebrew" w:eastAsia="Times New Roman" w:hAnsi="Adobe Hebrew" w:cs="Adobe Hebrew"/>
          <w:color w:val="auto"/>
          <w:sz w:val="22"/>
          <w:szCs w:val="22"/>
        </w:rPr>
        <w:t>crediam</w:t>
      </w:r>
      <w:r w:rsidRPr="00B97645">
        <w:rPr>
          <w:rFonts w:ascii="Adobe Hebrew" w:eastAsia="Times New Roman" w:hAnsi="Adobe Hebrew" w:cs="Adobe Hebrew"/>
          <w:color w:val="auto"/>
          <w:sz w:val="22"/>
          <w:szCs w:val="22"/>
        </w:rPr>
        <w:t xml:space="preserve">o necessario raccogliere di fronte allo sgretolamento, quando non alla palese aggressione, della cultura umanitaria </w:t>
      </w:r>
      <w:r w:rsidR="00F97A0D" w:rsidRPr="00B97645">
        <w:rPr>
          <w:rFonts w:ascii="Adobe Hebrew" w:eastAsia="Times New Roman" w:hAnsi="Adobe Hebrew" w:cs="Adobe Hebrew"/>
          <w:color w:val="auto"/>
          <w:sz w:val="22"/>
          <w:szCs w:val="22"/>
        </w:rPr>
        <w:t xml:space="preserve">su cui si fonda </w:t>
      </w:r>
      <w:r w:rsidR="00331414" w:rsidRPr="00B97645">
        <w:rPr>
          <w:rFonts w:ascii="Adobe Hebrew" w:eastAsia="Times New Roman" w:hAnsi="Adobe Hebrew" w:cs="Adobe Hebrew"/>
          <w:color w:val="auto"/>
          <w:sz w:val="22"/>
          <w:szCs w:val="22"/>
        </w:rPr>
        <w:t>la civiltà dei diritti</w:t>
      </w:r>
      <w:r w:rsidRPr="00B97645">
        <w:rPr>
          <w:rFonts w:ascii="Adobe Hebrew" w:eastAsia="Times New Roman" w:hAnsi="Adobe Hebrew" w:cs="Adobe Hebrew"/>
          <w:color w:val="auto"/>
          <w:sz w:val="22"/>
          <w:szCs w:val="22"/>
        </w:rPr>
        <w:t xml:space="preserve">: una civiltà fragile, faticosamente costruita </w:t>
      </w:r>
      <w:r w:rsidR="00B12E84" w:rsidRPr="00B97645">
        <w:rPr>
          <w:rFonts w:ascii="Adobe Hebrew" w:eastAsia="Times New Roman" w:hAnsi="Adobe Hebrew" w:cs="Adobe Hebrew"/>
          <w:color w:val="auto"/>
          <w:sz w:val="22"/>
          <w:szCs w:val="22"/>
        </w:rPr>
        <w:t>a protezione da</w:t>
      </w:r>
      <w:r w:rsidR="003E2247" w:rsidRPr="00B97645">
        <w:rPr>
          <w:rFonts w:ascii="Adobe Hebrew" w:eastAsia="Times New Roman" w:hAnsi="Adobe Hebrew" w:cs="Adobe Hebrew"/>
          <w:color w:val="auto"/>
          <w:sz w:val="22"/>
          <w:szCs w:val="22"/>
        </w:rPr>
        <w:t>i</w:t>
      </w:r>
      <w:r w:rsidRPr="00B97645">
        <w:rPr>
          <w:rFonts w:ascii="Adobe Hebrew" w:eastAsia="Times New Roman" w:hAnsi="Adobe Hebrew" w:cs="Adobe Hebrew"/>
          <w:color w:val="auto"/>
          <w:sz w:val="22"/>
          <w:szCs w:val="22"/>
        </w:rPr>
        <w:t xml:space="preserve"> precipizi </w:t>
      </w:r>
      <w:r w:rsidR="003E2247" w:rsidRPr="00B97645">
        <w:rPr>
          <w:rFonts w:ascii="Adobe Hebrew" w:eastAsia="Times New Roman" w:hAnsi="Adobe Hebrew" w:cs="Adobe Hebrew"/>
          <w:color w:val="auto"/>
          <w:sz w:val="22"/>
          <w:szCs w:val="22"/>
        </w:rPr>
        <w:t>che la</w:t>
      </w:r>
      <w:r w:rsidRPr="00B97645">
        <w:rPr>
          <w:rFonts w:ascii="Adobe Hebrew" w:eastAsia="Times New Roman" w:hAnsi="Adobe Hebrew" w:cs="Adobe Hebrew"/>
          <w:color w:val="auto"/>
          <w:sz w:val="22"/>
          <w:szCs w:val="22"/>
        </w:rPr>
        <w:t xml:space="preserve"> Seconda guerra mondiale</w:t>
      </w:r>
      <w:r w:rsidR="003E2247" w:rsidRPr="00B97645">
        <w:rPr>
          <w:rFonts w:ascii="Adobe Hebrew" w:eastAsia="Times New Roman" w:hAnsi="Adobe Hebrew" w:cs="Adobe Hebrew"/>
          <w:color w:val="auto"/>
          <w:sz w:val="22"/>
          <w:szCs w:val="22"/>
        </w:rPr>
        <w:t xml:space="preserve"> e la Shoah ci hanno mostrato possibili nel cuore d’Europa e nella modernità</w:t>
      </w:r>
      <w:r w:rsidRPr="00B97645">
        <w:rPr>
          <w:rFonts w:ascii="Adobe Hebrew" w:eastAsia="Times New Roman" w:hAnsi="Adobe Hebrew" w:cs="Adobe Hebrew"/>
          <w:color w:val="auto"/>
          <w:sz w:val="22"/>
          <w:szCs w:val="22"/>
        </w:rPr>
        <w:t xml:space="preserve">. </w:t>
      </w:r>
    </w:p>
    <w:p w14:paraId="5BE31334" w14:textId="77777777" w:rsidR="00206BC8" w:rsidRPr="00B97645" w:rsidRDefault="00206BC8" w:rsidP="008034BA">
      <w:pPr>
        <w:pStyle w:val="Default"/>
        <w:ind w:right="78"/>
        <w:rPr>
          <w:rFonts w:ascii="Adobe Hebrew" w:eastAsia="Times New Roman" w:hAnsi="Adobe Hebrew" w:cs="Adobe Hebrew"/>
          <w:color w:val="auto"/>
          <w:sz w:val="22"/>
          <w:szCs w:val="22"/>
        </w:rPr>
      </w:pPr>
    </w:p>
    <w:p w14:paraId="3164A728" w14:textId="7ED09AAC" w:rsidR="008034BA" w:rsidRPr="00B97645" w:rsidRDefault="00601C09" w:rsidP="008034BA">
      <w:pPr>
        <w:pStyle w:val="Default"/>
        <w:ind w:right="78"/>
        <w:rPr>
          <w:rFonts w:ascii="Adobe Hebrew" w:eastAsia="Times New Roman" w:hAnsi="Adobe Hebrew" w:cs="Adobe Hebrew"/>
          <w:color w:val="auto"/>
          <w:sz w:val="22"/>
          <w:szCs w:val="22"/>
        </w:rPr>
      </w:pPr>
      <w:r w:rsidRPr="00B97645">
        <w:rPr>
          <w:rFonts w:ascii="Adobe Hebrew" w:eastAsia="Times New Roman" w:hAnsi="Adobe Hebrew" w:cs="Adobe Hebrew"/>
          <w:color w:val="auto"/>
          <w:sz w:val="22"/>
          <w:szCs w:val="22"/>
        </w:rPr>
        <w:t xml:space="preserve">Il progetto che </w:t>
      </w:r>
      <w:r w:rsidR="003320A9" w:rsidRPr="00B97645">
        <w:rPr>
          <w:rFonts w:ascii="Adobe Hebrew" w:eastAsia="Times New Roman" w:hAnsi="Adobe Hebrew" w:cs="Adobe Hebrew"/>
          <w:color w:val="auto"/>
          <w:sz w:val="22"/>
          <w:szCs w:val="22"/>
        </w:rPr>
        <w:t>noi firmatari di questa lettera</w:t>
      </w:r>
      <w:r w:rsidR="00A55854" w:rsidRPr="00B97645">
        <w:rPr>
          <w:rFonts w:ascii="Adobe Hebrew" w:eastAsia="Times New Roman" w:hAnsi="Adobe Hebrew" w:cs="Adobe Hebrew"/>
          <w:color w:val="auto"/>
          <w:sz w:val="22"/>
          <w:szCs w:val="22"/>
        </w:rPr>
        <w:t>-a</w:t>
      </w:r>
      <w:r w:rsidR="003324E1" w:rsidRPr="00B97645">
        <w:rPr>
          <w:rFonts w:ascii="Adobe Hebrew" w:eastAsia="Times New Roman" w:hAnsi="Adobe Hebrew" w:cs="Adobe Hebrew"/>
          <w:color w:val="auto"/>
          <w:sz w:val="22"/>
          <w:szCs w:val="22"/>
        </w:rPr>
        <w:t>p</w:t>
      </w:r>
      <w:r w:rsidR="00A55854" w:rsidRPr="00B97645">
        <w:rPr>
          <w:rFonts w:ascii="Adobe Hebrew" w:eastAsia="Times New Roman" w:hAnsi="Adobe Hebrew" w:cs="Adobe Hebrew"/>
          <w:color w:val="auto"/>
          <w:sz w:val="22"/>
          <w:szCs w:val="22"/>
        </w:rPr>
        <w:t>pello</w:t>
      </w:r>
      <w:r w:rsidR="0031157D" w:rsidRPr="00B97645">
        <w:rPr>
          <w:rFonts w:ascii="Adobe Hebrew" w:eastAsia="Times New Roman" w:hAnsi="Adobe Hebrew" w:cs="Adobe Hebrew"/>
          <w:color w:val="auto"/>
          <w:sz w:val="22"/>
          <w:szCs w:val="22"/>
        </w:rPr>
        <w:t>, credenti e non credenti,</w:t>
      </w:r>
      <w:r w:rsidR="003320A9" w:rsidRPr="00B97645">
        <w:rPr>
          <w:rFonts w:ascii="Adobe Hebrew" w:eastAsia="Times New Roman" w:hAnsi="Adobe Hebrew" w:cs="Adobe Hebrew"/>
          <w:color w:val="auto"/>
          <w:sz w:val="22"/>
          <w:szCs w:val="22"/>
        </w:rPr>
        <w:t xml:space="preserve"> </w:t>
      </w:r>
      <w:r w:rsidRPr="00B97645">
        <w:rPr>
          <w:rFonts w:ascii="Adobe Hebrew" w:eastAsia="Times New Roman" w:hAnsi="Adobe Hebrew" w:cs="Adobe Hebrew"/>
          <w:color w:val="auto"/>
          <w:sz w:val="22"/>
          <w:szCs w:val="22"/>
        </w:rPr>
        <w:t>riteniamo necessario</w:t>
      </w:r>
      <w:r w:rsidR="00A55854" w:rsidRPr="00B97645">
        <w:rPr>
          <w:rFonts w:ascii="Adobe Hebrew" w:eastAsia="Times New Roman" w:hAnsi="Adobe Hebrew" w:cs="Adobe Hebrew"/>
          <w:color w:val="auto"/>
          <w:sz w:val="22"/>
          <w:szCs w:val="22"/>
        </w:rPr>
        <w:t xml:space="preserve"> e non più rimandabile</w:t>
      </w:r>
      <w:r w:rsidRPr="00B97645">
        <w:rPr>
          <w:rFonts w:ascii="Adobe Hebrew" w:eastAsia="Times New Roman" w:hAnsi="Adobe Hebrew" w:cs="Adobe Hebrew"/>
          <w:color w:val="auto"/>
          <w:sz w:val="22"/>
          <w:szCs w:val="22"/>
        </w:rPr>
        <w:t xml:space="preserve"> </w:t>
      </w:r>
      <w:r w:rsidR="008034BA" w:rsidRPr="00B97645">
        <w:rPr>
          <w:rFonts w:ascii="Adobe Hebrew" w:eastAsia="Times New Roman" w:hAnsi="Adobe Hebrew" w:cs="Adobe Hebrew"/>
          <w:color w:val="auto"/>
          <w:sz w:val="22"/>
          <w:szCs w:val="22"/>
        </w:rPr>
        <w:t>si f</w:t>
      </w:r>
      <w:r w:rsidR="008927BE" w:rsidRPr="00B97645">
        <w:rPr>
          <w:rFonts w:ascii="Adobe Hebrew" w:eastAsia="Times New Roman" w:hAnsi="Adobe Hebrew" w:cs="Adobe Hebrew"/>
          <w:color w:val="auto"/>
          <w:sz w:val="22"/>
          <w:szCs w:val="22"/>
        </w:rPr>
        <w:t>onda su una premessa essenziale</w:t>
      </w:r>
      <w:r w:rsidR="008034BA" w:rsidRPr="00B97645">
        <w:rPr>
          <w:rFonts w:ascii="Adobe Hebrew" w:eastAsia="Times New Roman" w:hAnsi="Adobe Hebrew" w:cs="Adobe Hebrew"/>
          <w:color w:val="auto"/>
          <w:sz w:val="22"/>
          <w:szCs w:val="22"/>
        </w:rPr>
        <w:t xml:space="preserve"> espressa </w:t>
      </w:r>
      <w:r w:rsidR="00250EEB" w:rsidRPr="00B97645">
        <w:rPr>
          <w:rFonts w:ascii="Adobe Hebrew" w:eastAsia="Times New Roman" w:hAnsi="Adobe Hebrew" w:cs="Adobe Hebrew"/>
          <w:color w:val="auto"/>
          <w:sz w:val="22"/>
          <w:szCs w:val="22"/>
        </w:rPr>
        <w:t>da papa Francesco</w:t>
      </w:r>
      <w:r w:rsidR="008034BA" w:rsidRPr="00B97645">
        <w:rPr>
          <w:rFonts w:ascii="Adobe Hebrew" w:eastAsia="Times New Roman" w:hAnsi="Adobe Hebrew" w:cs="Adobe Hebrew"/>
          <w:color w:val="auto"/>
          <w:sz w:val="22"/>
          <w:szCs w:val="22"/>
        </w:rPr>
        <w:t>: «U</w:t>
      </w:r>
      <w:r w:rsidR="008034BA" w:rsidRPr="00B97645">
        <w:rPr>
          <w:rFonts w:ascii="Adobe Hebrew" w:eastAsia="Times New Roman" w:hAnsi="Adobe Hebrew" w:cs="Adobe Hebrew"/>
          <w:bCs/>
          <w:color w:val="auto"/>
          <w:sz w:val="22"/>
          <w:szCs w:val="22"/>
        </w:rPr>
        <w:t>n vero approccio ecologico diventa sempre un approccio sociale</w:t>
      </w:r>
      <w:r w:rsidR="008034BA" w:rsidRPr="00B97645">
        <w:rPr>
          <w:rFonts w:ascii="Adobe Hebrew" w:eastAsia="Times New Roman" w:hAnsi="Adobe Hebrew" w:cs="Adobe Hebrew"/>
          <w:color w:val="auto"/>
          <w:sz w:val="22"/>
          <w:szCs w:val="22"/>
        </w:rPr>
        <w:t>, che deve integrare la giustizia nelle discussioni sull’ambiente, per ascoltare tanto il grido della terra quanto il grido dei poveri».</w:t>
      </w:r>
      <w:r w:rsidR="008034BA" w:rsidRPr="00B97645">
        <w:rPr>
          <w:rStyle w:val="Rimandonotaapidipagina"/>
          <w:rFonts w:ascii="Adobe Hebrew" w:eastAsia="Times New Roman" w:hAnsi="Adobe Hebrew" w:cs="Adobe Hebrew"/>
          <w:color w:val="auto"/>
          <w:sz w:val="22"/>
          <w:szCs w:val="22"/>
        </w:rPr>
        <w:footnoteReference w:id="1"/>
      </w:r>
    </w:p>
    <w:p w14:paraId="7D6D6745" w14:textId="77777777" w:rsidR="00A55854" w:rsidRPr="00B97645" w:rsidRDefault="00A55854" w:rsidP="00A55854">
      <w:pPr>
        <w:rPr>
          <w:rFonts w:ascii="Adobe Hebrew" w:hAnsi="Adobe Hebrew" w:cs="Adobe Hebrew"/>
          <w:sz w:val="22"/>
          <w:szCs w:val="22"/>
        </w:rPr>
      </w:pPr>
    </w:p>
    <w:p w14:paraId="691FB5AE" w14:textId="0E69B29C" w:rsidR="00A55854" w:rsidRPr="00B97645" w:rsidRDefault="00A55854" w:rsidP="00A55854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 xml:space="preserve">Uno spettro si aggira infatti per l’Europa, ed è lo spettro della povertà – povertà materiale, simbolica ed educativa. </w:t>
      </w:r>
      <w:r w:rsidR="00E80E3A" w:rsidRPr="00B97645">
        <w:rPr>
          <w:rFonts w:ascii="Adobe Hebrew" w:hAnsi="Adobe Hebrew" w:cs="Adobe Hebrew"/>
          <w:sz w:val="22"/>
          <w:szCs w:val="22"/>
        </w:rPr>
        <w:t xml:space="preserve">É una povertà fatta anche di retribuzioni inadeguate, alienazione del lavoro, disoccupazione giovanile, imposizione di tempi di impiego e di vita, che minano la convivialità e lo stesso esercizio della democrazia. Fingere che non ci riguardi </w:t>
      </w:r>
      <w:r w:rsidRPr="00B97645">
        <w:rPr>
          <w:rFonts w:ascii="Adobe Hebrew" w:hAnsi="Adobe Hebrew" w:cs="Adobe Hebrew"/>
          <w:sz w:val="22"/>
          <w:szCs w:val="22"/>
        </w:rPr>
        <w:t xml:space="preserve">ha lasciato un enorme numero di uomini e di donne privi di rappresentanza; esposti – come scriveva Hannah Arendt – a cadere dalla dimensione della libertà a quella del bisogno, deviando verso l’assolutismo. </w:t>
      </w:r>
    </w:p>
    <w:p w14:paraId="0089B88B" w14:textId="77777777" w:rsidR="008034BA" w:rsidRPr="00B97645" w:rsidRDefault="008034BA" w:rsidP="008034BA">
      <w:pPr>
        <w:pStyle w:val="Default"/>
        <w:ind w:right="78"/>
        <w:rPr>
          <w:rFonts w:ascii="Adobe Hebrew" w:eastAsia="Times New Roman" w:hAnsi="Adobe Hebrew" w:cs="Adobe Hebrew"/>
          <w:color w:val="auto"/>
          <w:sz w:val="22"/>
          <w:szCs w:val="22"/>
        </w:rPr>
      </w:pPr>
    </w:p>
    <w:p w14:paraId="3E79684A" w14:textId="51ADD3A1" w:rsidR="008034BA" w:rsidRPr="00B97645" w:rsidRDefault="00133A64" w:rsidP="008034BA">
      <w:pPr>
        <w:ind w:right="78"/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Di fronte all’incrudelimento di linguaggi e</w:t>
      </w:r>
      <w:r w:rsidR="00250EEB" w:rsidRPr="00B97645">
        <w:rPr>
          <w:rFonts w:ascii="Adobe Hebrew" w:hAnsi="Adobe Hebrew" w:cs="Adobe Hebrew"/>
          <w:sz w:val="22"/>
          <w:szCs w:val="22"/>
        </w:rPr>
        <w:t xml:space="preserve"> comportamenti</w:t>
      </w:r>
      <w:r w:rsidR="004C26C4" w:rsidRPr="00B97645">
        <w:rPr>
          <w:rFonts w:ascii="Adobe Hebrew" w:hAnsi="Adobe Hebrew" w:cs="Adobe Hebrew"/>
          <w:sz w:val="22"/>
          <w:szCs w:val="22"/>
        </w:rPr>
        <w:t xml:space="preserve">, </w:t>
      </w:r>
      <w:r w:rsidRPr="00B97645">
        <w:rPr>
          <w:rFonts w:ascii="Adobe Hebrew" w:hAnsi="Adobe Hebrew" w:cs="Adobe Hebrew"/>
          <w:sz w:val="22"/>
          <w:szCs w:val="22"/>
        </w:rPr>
        <w:t xml:space="preserve">ci impegniamo a </w:t>
      </w:r>
      <w:r w:rsidR="008034BA" w:rsidRPr="00B97645">
        <w:rPr>
          <w:rFonts w:ascii="Adobe Hebrew" w:hAnsi="Adobe Hebrew" w:cs="Adobe Hebrew"/>
          <w:sz w:val="22"/>
          <w:szCs w:val="22"/>
        </w:rPr>
        <w:t xml:space="preserve">promuovere nella scuola e nella società </w:t>
      </w:r>
      <w:r w:rsidR="002C2B80" w:rsidRPr="00B97645">
        <w:rPr>
          <w:rFonts w:ascii="Adobe Hebrew" w:hAnsi="Adobe Hebrew" w:cs="Adobe Hebrew"/>
          <w:sz w:val="22"/>
          <w:szCs w:val="22"/>
        </w:rPr>
        <w:t>un discorso di mitezza e solidarietà</w:t>
      </w:r>
      <w:r w:rsidR="007E1DD0" w:rsidRPr="00B97645">
        <w:rPr>
          <w:rFonts w:ascii="Adobe Hebrew" w:hAnsi="Adobe Hebrew" w:cs="Adobe Hebrew"/>
          <w:sz w:val="22"/>
          <w:szCs w:val="22"/>
        </w:rPr>
        <w:t>,</w:t>
      </w:r>
      <w:r w:rsidR="002C2B80" w:rsidRPr="00B97645">
        <w:rPr>
          <w:rFonts w:ascii="Adobe Hebrew" w:hAnsi="Adobe Hebrew" w:cs="Adobe Hebrew"/>
          <w:sz w:val="22"/>
          <w:szCs w:val="22"/>
        </w:rPr>
        <w:t xml:space="preserve"> basato su</w:t>
      </w:r>
      <w:r w:rsidR="008034BA" w:rsidRPr="00B97645">
        <w:rPr>
          <w:rFonts w:ascii="Adobe Hebrew" w:hAnsi="Adobe Hebrew" w:cs="Adobe Hebrew"/>
          <w:sz w:val="22"/>
          <w:szCs w:val="22"/>
        </w:rPr>
        <w:t>i cardini dell’ecologia integrale tracciati dall’enciclica.</w:t>
      </w:r>
    </w:p>
    <w:p w14:paraId="52A2B6C6" w14:textId="77777777" w:rsidR="005C332A" w:rsidRPr="00B97645" w:rsidRDefault="005C332A" w:rsidP="008034BA">
      <w:pPr>
        <w:rPr>
          <w:rFonts w:ascii="Adobe Hebrew" w:hAnsi="Adobe Hebrew" w:cs="Adobe Hebrew"/>
          <w:sz w:val="22"/>
          <w:szCs w:val="22"/>
        </w:rPr>
      </w:pPr>
    </w:p>
    <w:p w14:paraId="474AB1B5" w14:textId="77777777" w:rsidR="00CF6FFE" w:rsidRPr="00B97645" w:rsidRDefault="00CF6FFE" w:rsidP="008034BA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 xml:space="preserve">Questi cardini sono: </w:t>
      </w:r>
    </w:p>
    <w:p w14:paraId="17903630" w14:textId="77777777" w:rsidR="00CF6FFE" w:rsidRPr="00B97645" w:rsidRDefault="00CF6FFE" w:rsidP="008034BA">
      <w:pPr>
        <w:rPr>
          <w:rFonts w:ascii="Adobe Hebrew" w:hAnsi="Adobe Hebrew" w:cs="Adobe Hebrew"/>
          <w:sz w:val="22"/>
          <w:szCs w:val="22"/>
        </w:rPr>
      </w:pPr>
    </w:p>
    <w:p w14:paraId="127B8337" w14:textId="77777777" w:rsidR="008034BA" w:rsidRPr="00B97645" w:rsidRDefault="00247374" w:rsidP="008034BA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  <w:u w:val="single"/>
        </w:rPr>
        <w:t xml:space="preserve">• </w:t>
      </w:r>
      <w:r w:rsidR="008034BA" w:rsidRPr="00B97645">
        <w:rPr>
          <w:rFonts w:ascii="Adobe Hebrew" w:hAnsi="Adobe Hebrew" w:cs="Adobe Hebrew"/>
          <w:sz w:val="22"/>
          <w:szCs w:val="22"/>
          <w:u w:val="single"/>
        </w:rPr>
        <w:t>Ambiente e beni comuni</w:t>
      </w:r>
      <w:r w:rsidR="002C2B80" w:rsidRPr="00B97645">
        <w:rPr>
          <w:rFonts w:ascii="Adobe Hebrew" w:hAnsi="Adobe Hebrew" w:cs="Adobe Hebrew"/>
          <w:sz w:val="22"/>
          <w:szCs w:val="22"/>
        </w:rPr>
        <w:t xml:space="preserve"> (clima, desertificazione, </w:t>
      </w:r>
      <w:r w:rsidR="005C332A" w:rsidRPr="00B97645">
        <w:rPr>
          <w:rFonts w:ascii="Adobe Hebrew" w:hAnsi="Adobe Hebrew" w:cs="Adobe Hebrew"/>
          <w:i/>
          <w:sz w:val="22"/>
          <w:szCs w:val="22"/>
        </w:rPr>
        <w:t>l</w:t>
      </w:r>
      <w:r w:rsidR="002C2B80" w:rsidRPr="00B97645">
        <w:rPr>
          <w:rFonts w:ascii="Adobe Hebrew" w:hAnsi="Adobe Hebrew" w:cs="Adobe Hebrew"/>
          <w:i/>
          <w:sz w:val="22"/>
          <w:szCs w:val="22"/>
        </w:rPr>
        <w:t>and grabbing</w:t>
      </w:r>
      <w:r w:rsidR="002C2B80" w:rsidRPr="00B97645">
        <w:rPr>
          <w:rFonts w:ascii="Adobe Hebrew" w:hAnsi="Adobe Hebrew" w:cs="Adobe Hebrew"/>
          <w:sz w:val="22"/>
          <w:szCs w:val="22"/>
        </w:rPr>
        <w:t xml:space="preserve">, </w:t>
      </w:r>
      <w:r w:rsidR="002C2B80" w:rsidRPr="00B97645">
        <w:rPr>
          <w:rFonts w:ascii="Adobe Hebrew" w:hAnsi="Adobe Hebrew" w:cs="Adobe Hebrew"/>
          <w:i/>
          <w:sz w:val="22"/>
          <w:szCs w:val="22"/>
        </w:rPr>
        <w:t>water grabbing</w:t>
      </w:r>
      <w:r w:rsidR="002C2B80" w:rsidRPr="00B97645">
        <w:rPr>
          <w:rFonts w:ascii="Adobe Hebrew" w:hAnsi="Adobe Hebrew" w:cs="Adobe Hebrew"/>
          <w:sz w:val="22"/>
          <w:szCs w:val="22"/>
        </w:rPr>
        <w:t>, sfruttamento estrattivo, deforestazione</w:t>
      </w:r>
      <w:r w:rsidR="005C332A" w:rsidRPr="00B97645">
        <w:rPr>
          <w:rFonts w:ascii="Adobe Hebrew" w:hAnsi="Adobe Hebrew" w:cs="Adobe Hebrew"/>
          <w:sz w:val="22"/>
          <w:szCs w:val="22"/>
        </w:rPr>
        <w:t>, i</w:t>
      </w:r>
      <w:r w:rsidR="002C2B80" w:rsidRPr="00B97645">
        <w:rPr>
          <w:rFonts w:ascii="Adobe Hebrew" w:hAnsi="Adobe Hebrew" w:cs="Adobe Hebrew"/>
          <w:sz w:val="22"/>
          <w:szCs w:val="22"/>
        </w:rPr>
        <w:t>nquinamento del suolo e del mare</w:t>
      </w:r>
      <w:r w:rsidR="005C332A" w:rsidRPr="00B97645">
        <w:rPr>
          <w:rFonts w:ascii="Adobe Hebrew" w:hAnsi="Adobe Hebrew" w:cs="Adobe Hebrew"/>
          <w:sz w:val="22"/>
          <w:szCs w:val="22"/>
        </w:rPr>
        <w:t>, r</w:t>
      </w:r>
      <w:r w:rsidR="002C2B80" w:rsidRPr="00B97645">
        <w:rPr>
          <w:rFonts w:ascii="Adobe Hebrew" w:hAnsi="Adobe Hebrew" w:cs="Adobe Hebrew"/>
          <w:sz w:val="22"/>
          <w:szCs w:val="22"/>
        </w:rPr>
        <w:t>ifiuti e scorie tossiche</w:t>
      </w:r>
      <w:r w:rsidR="005C332A" w:rsidRPr="00B97645">
        <w:rPr>
          <w:rFonts w:ascii="Adobe Hebrew" w:hAnsi="Adobe Hebrew" w:cs="Adobe Hebrew"/>
          <w:sz w:val="22"/>
          <w:szCs w:val="22"/>
        </w:rPr>
        <w:t>, p</w:t>
      </w:r>
      <w:r w:rsidR="002C2B80" w:rsidRPr="00B97645">
        <w:rPr>
          <w:rFonts w:ascii="Adobe Hebrew" w:hAnsi="Adobe Hebrew" w:cs="Adobe Hebrew"/>
          <w:sz w:val="22"/>
          <w:szCs w:val="22"/>
        </w:rPr>
        <w:t>roliferazione nucleare</w:t>
      </w:r>
      <w:r w:rsidR="005C332A" w:rsidRPr="00B97645">
        <w:rPr>
          <w:rFonts w:ascii="Adobe Hebrew" w:hAnsi="Adobe Hebrew" w:cs="Adobe Hebrew"/>
          <w:sz w:val="22"/>
          <w:szCs w:val="22"/>
        </w:rPr>
        <w:t xml:space="preserve">) </w:t>
      </w:r>
      <w:r w:rsidR="002C2B80" w:rsidRPr="00B97645">
        <w:rPr>
          <w:rFonts w:ascii="Adobe Hebrew" w:hAnsi="Adobe Hebrew" w:cs="Adobe Hebrew"/>
          <w:sz w:val="22"/>
          <w:szCs w:val="22"/>
        </w:rPr>
        <w:t xml:space="preserve">poiché </w:t>
      </w:r>
      <w:r w:rsidR="008034BA" w:rsidRPr="00B97645">
        <w:rPr>
          <w:rFonts w:ascii="Adobe Hebrew" w:hAnsi="Adobe Hebrew" w:cs="Adobe Hebrew"/>
          <w:i/>
          <w:sz w:val="22"/>
          <w:szCs w:val="22"/>
        </w:rPr>
        <w:t>«</w:t>
      </w:r>
      <w:r w:rsidR="00A505E4" w:rsidRPr="00B97645">
        <w:rPr>
          <w:rFonts w:ascii="Adobe Hebrew" w:hAnsi="Adobe Hebrew" w:cs="Adobe Hebrew"/>
          <w:i/>
          <w:sz w:val="22"/>
          <w:szCs w:val="22"/>
        </w:rPr>
        <w:t>i</w:t>
      </w:r>
      <w:r w:rsidR="008034BA" w:rsidRPr="00B97645">
        <w:rPr>
          <w:rFonts w:ascii="Adobe Hebrew" w:hAnsi="Adobe Hebrew" w:cs="Adobe Hebrew"/>
          <w:i/>
          <w:sz w:val="22"/>
          <w:szCs w:val="22"/>
        </w:rPr>
        <w:t>l degrado ambientale e il degrado umano ed etico sono intimamente connessi».</w:t>
      </w:r>
      <w:r w:rsidR="008034BA" w:rsidRPr="00B97645">
        <w:rPr>
          <w:rStyle w:val="Rimandonotaapidipagina"/>
          <w:rFonts w:ascii="Adobe Hebrew" w:hAnsi="Adobe Hebrew" w:cs="Adobe Hebrew"/>
          <w:i/>
          <w:sz w:val="22"/>
          <w:szCs w:val="22"/>
        </w:rPr>
        <w:footnoteReference w:id="2"/>
      </w:r>
    </w:p>
    <w:p w14:paraId="27659C2A" w14:textId="77777777" w:rsidR="005C332A" w:rsidRPr="00B97645" w:rsidRDefault="005C332A" w:rsidP="008034BA">
      <w:pPr>
        <w:rPr>
          <w:rFonts w:ascii="Adobe Hebrew" w:hAnsi="Adobe Hebrew" w:cs="Adobe Hebrew"/>
          <w:sz w:val="22"/>
          <w:szCs w:val="22"/>
        </w:rPr>
      </w:pPr>
    </w:p>
    <w:p w14:paraId="0024C02B" w14:textId="3223A876" w:rsidR="008034BA" w:rsidRPr="00B97645" w:rsidRDefault="00247374" w:rsidP="008034BA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  <w:u w:val="single"/>
        </w:rPr>
        <w:t xml:space="preserve">• </w:t>
      </w:r>
      <w:r w:rsidR="008034BA" w:rsidRPr="00B97645">
        <w:rPr>
          <w:rFonts w:ascii="Adobe Hebrew" w:hAnsi="Adobe Hebrew" w:cs="Adobe Hebrew"/>
          <w:sz w:val="22"/>
          <w:szCs w:val="22"/>
          <w:u w:val="single"/>
        </w:rPr>
        <w:t>Migrazioni</w:t>
      </w:r>
      <w:r w:rsidR="005C332A" w:rsidRPr="00B97645">
        <w:rPr>
          <w:rFonts w:ascii="Adobe Hebrew" w:hAnsi="Adobe Hebrew" w:cs="Adobe Hebrew"/>
          <w:sz w:val="22"/>
          <w:szCs w:val="22"/>
          <w:u w:val="single"/>
        </w:rPr>
        <w:t xml:space="preserve"> </w:t>
      </w:r>
      <w:r w:rsidR="005C332A" w:rsidRPr="00B97645">
        <w:rPr>
          <w:rFonts w:ascii="Adobe Hebrew" w:hAnsi="Adobe Hebrew" w:cs="Adobe Hebrew"/>
          <w:sz w:val="22"/>
          <w:szCs w:val="22"/>
        </w:rPr>
        <w:t xml:space="preserve">(politiche europee di respingimento, esternalizzazione e crisi dell’asilo, </w:t>
      </w:r>
      <w:r w:rsidR="00A505E4" w:rsidRPr="00B97645">
        <w:rPr>
          <w:rFonts w:ascii="Adobe Hebrew" w:hAnsi="Adobe Hebrew" w:cs="Adobe Hebrew"/>
          <w:sz w:val="22"/>
          <w:szCs w:val="22"/>
        </w:rPr>
        <w:t xml:space="preserve">rifugiati ambientali, </w:t>
      </w:r>
      <w:r w:rsidR="005C332A" w:rsidRPr="00B97645">
        <w:rPr>
          <w:rFonts w:ascii="Adobe Hebrew" w:hAnsi="Adobe Hebrew" w:cs="Adobe Hebrew"/>
          <w:sz w:val="22"/>
          <w:szCs w:val="22"/>
        </w:rPr>
        <w:t xml:space="preserve">accoglienza e buone pratiche, inserimento lavorativo e inclusione sociale, cooperazione allo sviluppo), poiché </w:t>
      </w:r>
      <w:r w:rsidR="008034BA" w:rsidRPr="00B97645">
        <w:rPr>
          <w:rFonts w:ascii="Adobe Hebrew" w:hAnsi="Adobe Hebrew" w:cs="Adobe Hebrew"/>
          <w:i/>
          <w:sz w:val="22"/>
          <w:szCs w:val="22"/>
        </w:rPr>
        <w:t>«</w:t>
      </w:r>
      <w:r w:rsidR="00A505E4" w:rsidRPr="00B97645">
        <w:rPr>
          <w:rFonts w:ascii="Adobe Hebrew" w:hAnsi="Adobe Hebrew" w:cs="Adobe Hebrew"/>
          <w:i/>
          <w:sz w:val="22"/>
          <w:szCs w:val="22"/>
        </w:rPr>
        <w:t>è</w:t>
      </w:r>
      <w:r w:rsidR="008034BA" w:rsidRPr="00B97645">
        <w:rPr>
          <w:rFonts w:ascii="Adobe Hebrew" w:hAnsi="Adobe Hebrew" w:cs="Adobe Hebrew"/>
          <w:i/>
          <w:sz w:val="22"/>
          <w:szCs w:val="22"/>
        </w:rPr>
        <w:t xml:space="preserve"> tragico l’aumento dei migranti che fuggono la miseria aggravata dal degrado ambientale, i quali non sono riconosciuti come rifugiati nelle convenzioni internazionali e portano il peso della propria vita abbandonata senza alcuna tutela normativa».</w:t>
      </w:r>
      <w:r w:rsidR="008034BA" w:rsidRPr="00B97645">
        <w:rPr>
          <w:rStyle w:val="Rimandonotaapidipagina"/>
          <w:rFonts w:ascii="Adobe Hebrew" w:hAnsi="Adobe Hebrew" w:cs="Adobe Hebrew"/>
          <w:i/>
          <w:sz w:val="22"/>
          <w:szCs w:val="22"/>
        </w:rPr>
        <w:footnoteReference w:id="3"/>
      </w:r>
    </w:p>
    <w:p w14:paraId="1CECDAFC" w14:textId="77777777" w:rsidR="00A505E4" w:rsidRPr="00B97645" w:rsidRDefault="00A505E4" w:rsidP="00A505E4">
      <w:pPr>
        <w:rPr>
          <w:rFonts w:ascii="Adobe Hebrew" w:hAnsi="Adobe Hebrew" w:cs="Adobe Hebrew"/>
          <w:sz w:val="22"/>
          <w:szCs w:val="22"/>
        </w:rPr>
      </w:pPr>
    </w:p>
    <w:p w14:paraId="4599B337" w14:textId="646746A5" w:rsidR="008034BA" w:rsidRPr="00B97645" w:rsidRDefault="00247374" w:rsidP="008034BA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  <w:u w:val="single"/>
        </w:rPr>
        <w:t xml:space="preserve">• </w:t>
      </w:r>
      <w:r w:rsidR="008034BA" w:rsidRPr="00B97645">
        <w:rPr>
          <w:rFonts w:ascii="Adobe Hebrew" w:hAnsi="Adobe Hebrew" w:cs="Adobe Hebrew"/>
          <w:sz w:val="22"/>
          <w:szCs w:val="22"/>
          <w:u w:val="single"/>
        </w:rPr>
        <w:t>Povertà ed economia dello scarto</w:t>
      </w:r>
      <w:r w:rsidR="00A505E4" w:rsidRPr="00B97645">
        <w:rPr>
          <w:rFonts w:ascii="Adobe Hebrew" w:hAnsi="Adobe Hebrew" w:cs="Adobe Hebrew"/>
          <w:sz w:val="22"/>
          <w:szCs w:val="22"/>
        </w:rPr>
        <w:t xml:space="preserve"> (</w:t>
      </w:r>
      <w:r w:rsidR="00E432CD">
        <w:rPr>
          <w:rFonts w:ascii="Adobe Hebrew" w:hAnsi="Adobe Hebrew" w:cs="Adobe Hebrew"/>
          <w:sz w:val="22"/>
          <w:szCs w:val="22"/>
        </w:rPr>
        <w:t xml:space="preserve">sottomissione della politica alla finanza, alienazione del lavoro, </w:t>
      </w:r>
      <w:r w:rsidR="00464B9E" w:rsidRPr="00B97645">
        <w:rPr>
          <w:rFonts w:ascii="Adobe Hebrew" w:hAnsi="Adobe Hebrew" w:cs="Adobe Hebrew"/>
          <w:sz w:val="22"/>
          <w:szCs w:val="22"/>
        </w:rPr>
        <w:t>riduzione del cittadino a consumatore</w:t>
      </w:r>
      <w:r w:rsidR="00464B9E">
        <w:rPr>
          <w:rFonts w:ascii="Adobe Hebrew" w:hAnsi="Adobe Hebrew" w:cs="Adobe Hebrew"/>
          <w:sz w:val="22"/>
          <w:szCs w:val="22"/>
        </w:rPr>
        <w:t xml:space="preserve">, </w:t>
      </w:r>
      <w:r w:rsidR="00E432CD" w:rsidRPr="00B97645">
        <w:rPr>
          <w:rFonts w:ascii="Adobe Hebrew" w:hAnsi="Adobe Hebrew" w:cs="Adobe Hebrew"/>
          <w:sz w:val="22"/>
          <w:szCs w:val="22"/>
        </w:rPr>
        <w:t xml:space="preserve">il povero come nuova categoria razziale, migranti “poveri tra i poveri”, produzione di scarti umani, </w:t>
      </w:r>
      <w:r w:rsidR="00E432CD">
        <w:rPr>
          <w:rFonts w:ascii="Adobe Hebrew" w:hAnsi="Adobe Hebrew" w:cs="Adobe Hebrew"/>
          <w:sz w:val="22"/>
          <w:szCs w:val="22"/>
        </w:rPr>
        <w:t>nuovo schiavismo e traffico d’</w:t>
      </w:r>
      <w:r w:rsidR="00E432CD" w:rsidRPr="00B97645">
        <w:rPr>
          <w:rFonts w:ascii="Adobe Hebrew" w:hAnsi="Adobe Hebrew" w:cs="Adobe Hebrew"/>
          <w:sz w:val="22"/>
          <w:szCs w:val="22"/>
        </w:rPr>
        <w:t>organi, crim</w:t>
      </w:r>
      <w:r w:rsidR="00464B9E">
        <w:rPr>
          <w:rFonts w:ascii="Adobe Hebrew" w:hAnsi="Adobe Hebrew" w:cs="Adobe Hebrew"/>
          <w:sz w:val="22"/>
          <w:szCs w:val="22"/>
        </w:rPr>
        <w:t>inalizzazione della solidarietà</w:t>
      </w:r>
      <w:r w:rsidR="00DB4B4D" w:rsidRPr="00B97645">
        <w:rPr>
          <w:rFonts w:ascii="Adobe Hebrew" w:hAnsi="Adobe Hebrew" w:cs="Adobe Hebrew"/>
          <w:sz w:val="22"/>
          <w:szCs w:val="22"/>
        </w:rPr>
        <w:t>), poiché “c</w:t>
      </w:r>
      <w:r w:rsidR="008034BA" w:rsidRPr="00B97645">
        <w:rPr>
          <w:rFonts w:ascii="Adobe Hebrew" w:hAnsi="Adobe Hebrew" w:cs="Adobe Hebrew"/>
          <w:i/>
          <w:sz w:val="22"/>
          <w:szCs w:val="22"/>
        </w:rPr>
        <w:t>’è un’«intima relazione tra i poveri e la fragilità del pianeta».</w:t>
      </w:r>
      <w:r w:rsidR="008034BA" w:rsidRPr="00B97645">
        <w:rPr>
          <w:rStyle w:val="Rimandonotaapidipagina"/>
          <w:rFonts w:ascii="Adobe Hebrew" w:hAnsi="Adobe Hebrew" w:cs="Adobe Hebrew"/>
          <w:i/>
          <w:sz w:val="22"/>
          <w:szCs w:val="22"/>
        </w:rPr>
        <w:footnoteReference w:id="4"/>
      </w:r>
    </w:p>
    <w:p w14:paraId="347D19A7" w14:textId="77777777" w:rsidR="00DB4B4D" w:rsidRPr="00B97645" w:rsidRDefault="00DB4B4D" w:rsidP="00DB4B4D">
      <w:pPr>
        <w:rPr>
          <w:rFonts w:ascii="Adobe Hebrew" w:hAnsi="Adobe Hebrew" w:cs="Adobe Hebrew"/>
          <w:sz w:val="22"/>
          <w:szCs w:val="22"/>
          <w:u w:val="single"/>
        </w:rPr>
      </w:pPr>
    </w:p>
    <w:p w14:paraId="3E4DD8E3" w14:textId="77B91C65" w:rsidR="008034BA" w:rsidRPr="00B97645" w:rsidRDefault="00247374" w:rsidP="008034BA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  <w:u w:val="single"/>
        </w:rPr>
        <w:t xml:space="preserve">• </w:t>
      </w:r>
      <w:r w:rsidR="008034BA" w:rsidRPr="00B97645">
        <w:rPr>
          <w:rFonts w:ascii="Adobe Hebrew" w:hAnsi="Adobe Hebrew" w:cs="Adobe Hebrew"/>
          <w:sz w:val="22"/>
          <w:szCs w:val="22"/>
          <w:u w:val="single"/>
        </w:rPr>
        <w:t>Il vivente</w:t>
      </w:r>
      <w:r w:rsidR="00DB4B4D" w:rsidRPr="00B97645">
        <w:rPr>
          <w:rFonts w:ascii="Adobe Hebrew" w:hAnsi="Adobe Hebrew" w:cs="Adobe Hebrew"/>
          <w:sz w:val="22"/>
          <w:szCs w:val="22"/>
        </w:rPr>
        <w:t xml:space="preserve"> (rispetto dell’unicità </w:t>
      </w:r>
      <w:r w:rsidR="00393AC3" w:rsidRPr="00B97645">
        <w:rPr>
          <w:rFonts w:ascii="Adobe Hebrew" w:hAnsi="Adobe Hebrew" w:cs="Adobe Hebrew"/>
          <w:sz w:val="22"/>
          <w:szCs w:val="22"/>
        </w:rPr>
        <w:t xml:space="preserve">e dignità </w:t>
      </w:r>
      <w:r w:rsidR="00DB4B4D" w:rsidRPr="00B97645">
        <w:rPr>
          <w:rFonts w:ascii="Adobe Hebrew" w:hAnsi="Adobe Hebrew" w:cs="Adobe Hebrew"/>
          <w:sz w:val="22"/>
          <w:szCs w:val="22"/>
        </w:rPr>
        <w:t xml:space="preserve">di ogni essere, </w:t>
      </w:r>
      <w:r w:rsidR="00E80E3A" w:rsidRPr="00B97645">
        <w:rPr>
          <w:rFonts w:ascii="Adobe Hebrew" w:hAnsi="Adobe Hebrew" w:cs="Adobe Hebrew"/>
          <w:sz w:val="22"/>
          <w:szCs w:val="22"/>
        </w:rPr>
        <w:t xml:space="preserve">cura della biosfera </w:t>
      </w:r>
      <w:r w:rsidR="00464B9E">
        <w:rPr>
          <w:rFonts w:ascii="Adobe Hebrew" w:hAnsi="Adobe Hebrew" w:cs="Adobe Hebrew"/>
          <w:sz w:val="22"/>
          <w:szCs w:val="22"/>
        </w:rPr>
        <w:t>nelle sue</w:t>
      </w:r>
      <w:r w:rsidR="00E80E3A" w:rsidRPr="00B97645">
        <w:rPr>
          <w:rFonts w:ascii="Adobe Hebrew" w:hAnsi="Adobe Hebrew" w:cs="Adobe Hebrew"/>
          <w:sz w:val="22"/>
          <w:szCs w:val="22"/>
        </w:rPr>
        <w:t xml:space="preserve"> interrelazioni con il cambiamento climatico, </w:t>
      </w:r>
      <w:r w:rsidR="00977BF1" w:rsidRPr="00B97645">
        <w:rPr>
          <w:rFonts w:ascii="Adobe Hebrew" w:hAnsi="Adobe Hebrew" w:cs="Adobe Hebrew"/>
          <w:sz w:val="22"/>
          <w:szCs w:val="22"/>
        </w:rPr>
        <w:t xml:space="preserve">diritti della natura, </w:t>
      </w:r>
      <w:r w:rsidR="00E80E3A" w:rsidRPr="00B97645">
        <w:rPr>
          <w:rFonts w:ascii="Adobe Hebrew" w:hAnsi="Adobe Hebrew" w:cs="Adobe Hebrew"/>
          <w:sz w:val="22"/>
          <w:szCs w:val="22"/>
        </w:rPr>
        <w:t xml:space="preserve">stili di vita consapevoli, </w:t>
      </w:r>
      <w:r w:rsidR="00DB4B4D" w:rsidRPr="00B97645">
        <w:rPr>
          <w:rFonts w:ascii="Adobe Hebrew" w:hAnsi="Adobe Hebrew" w:cs="Adobe Hebrew"/>
          <w:sz w:val="22"/>
          <w:szCs w:val="22"/>
        </w:rPr>
        <w:t>dialogo con i popoli nativi</w:t>
      </w:r>
      <w:r w:rsidR="00393AC3" w:rsidRPr="00B97645">
        <w:rPr>
          <w:rFonts w:ascii="Adobe Hebrew" w:hAnsi="Adobe Hebrew" w:cs="Adobe Hebrew"/>
          <w:sz w:val="22"/>
          <w:szCs w:val="22"/>
        </w:rPr>
        <w:t>, b</w:t>
      </w:r>
      <w:r w:rsidR="00DB4B4D" w:rsidRPr="00B97645">
        <w:rPr>
          <w:rFonts w:ascii="Adobe Hebrew" w:hAnsi="Adobe Hebrew" w:cs="Adobe Hebrew"/>
          <w:sz w:val="22"/>
          <w:szCs w:val="22"/>
        </w:rPr>
        <w:t>ellezza come bene comune</w:t>
      </w:r>
      <w:r w:rsidR="00393AC3" w:rsidRPr="00B97645">
        <w:rPr>
          <w:rFonts w:ascii="Adobe Hebrew" w:hAnsi="Adobe Hebrew" w:cs="Adobe Hebrew"/>
          <w:sz w:val="22"/>
          <w:szCs w:val="22"/>
        </w:rPr>
        <w:t xml:space="preserve">, </w:t>
      </w:r>
      <w:r w:rsidR="00331414" w:rsidRPr="00B97645">
        <w:rPr>
          <w:rFonts w:ascii="Adobe Hebrew" w:hAnsi="Adobe Hebrew" w:cs="Adobe Hebrew"/>
          <w:sz w:val="22"/>
          <w:szCs w:val="22"/>
        </w:rPr>
        <w:t>diritto a</w:t>
      </w:r>
      <w:r w:rsidR="00DB4B4D" w:rsidRPr="00B97645">
        <w:rPr>
          <w:rFonts w:ascii="Adobe Hebrew" w:hAnsi="Adobe Hebrew" w:cs="Adobe Hebrew"/>
          <w:sz w:val="22"/>
          <w:szCs w:val="22"/>
        </w:rPr>
        <w:t>lla pace</w:t>
      </w:r>
      <w:r w:rsidR="00852771" w:rsidRPr="00B97645">
        <w:rPr>
          <w:rFonts w:ascii="Adobe Hebrew" w:hAnsi="Adobe Hebrew" w:cs="Adobe Hebrew"/>
          <w:sz w:val="22"/>
          <w:szCs w:val="22"/>
        </w:rPr>
        <w:t>)</w:t>
      </w:r>
      <w:r w:rsidR="00393AC3" w:rsidRPr="00B97645">
        <w:rPr>
          <w:rFonts w:ascii="Adobe Hebrew" w:hAnsi="Adobe Hebrew" w:cs="Adobe Hebrew"/>
          <w:sz w:val="22"/>
          <w:szCs w:val="22"/>
        </w:rPr>
        <w:t xml:space="preserve">, poiché </w:t>
      </w:r>
      <w:r w:rsidR="008034BA" w:rsidRPr="00B97645">
        <w:rPr>
          <w:rFonts w:ascii="Adobe Hebrew" w:hAnsi="Adobe Hebrew" w:cs="Adobe Hebrew"/>
          <w:i/>
          <w:sz w:val="22"/>
          <w:szCs w:val="22"/>
        </w:rPr>
        <w:t>«</w:t>
      </w:r>
      <w:r w:rsidR="00393AC3" w:rsidRPr="00B97645">
        <w:rPr>
          <w:rFonts w:ascii="Adobe Hebrew" w:hAnsi="Adobe Hebrew" w:cs="Adobe Hebrew"/>
          <w:i/>
          <w:sz w:val="22"/>
          <w:szCs w:val="22"/>
        </w:rPr>
        <w:t>n</w:t>
      </w:r>
      <w:r w:rsidR="008034BA" w:rsidRPr="00B97645">
        <w:rPr>
          <w:rFonts w:ascii="Adobe Hebrew" w:hAnsi="Adobe Hebrew" w:cs="Adobe Hebrew"/>
          <w:i/>
          <w:sz w:val="22"/>
          <w:szCs w:val="22"/>
        </w:rPr>
        <w:t>oi tutti esseri dell’universo siamo uniti da legami invisibili e formiamo una sorta di famiglia universale»</w:t>
      </w:r>
      <w:r w:rsidR="008034BA" w:rsidRPr="00B97645">
        <w:rPr>
          <w:rFonts w:ascii="Adobe Hebrew" w:hAnsi="Adobe Hebrew" w:cs="Adobe Hebrew"/>
          <w:sz w:val="22"/>
          <w:szCs w:val="22"/>
        </w:rPr>
        <w:t>.</w:t>
      </w:r>
      <w:r w:rsidR="008034BA" w:rsidRPr="00B97645">
        <w:rPr>
          <w:rStyle w:val="Rimandonotaapidipagina"/>
          <w:rFonts w:ascii="Adobe Hebrew" w:hAnsi="Adobe Hebrew" w:cs="Adobe Hebrew"/>
          <w:sz w:val="22"/>
          <w:szCs w:val="22"/>
        </w:rPr>
        <w:footnoteReference w:id="5"/>
      </w:r>
    </w:p>
    <w:p w14:paraId="4B863F4D" w14:textId="77777777" w:rsidR="008034BA" w:rsidRPr="00B97645" w:rsidRDefault="008034BA" w:rsidP="008034BA">
      <w:pPr>
        <w:ind w:left="720"/>
        <w:rPr>
          <w:rFonts w:ascii="Adobe Hebrew" w:hAnsi="Adobe Hebrew" w:cs="Adobe Hebrew"/>
          <w:sz w:val="22"/>
          <w:szCs w:val="22"/>
        </w:rPr>
      </w:pPr>
    </w:p>
    <w:p w14:paraId="783747B5" w14:textId="0535CB71" w:rsidR="00241A94" w:rsidRPr="00B97645" w:rsidRDefault="00247374" w:rsidP="008034BA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Ci impegnia</w:t>
      </w:r>
      <w:r w:rsidR="00393AC3" w:rsidRPr="00B97645">
        <w:rPr>
          <w:rFonts w:ascii="Adobe Hebrew" w:hAnsi="Adobe Hebrew" w:cs="Adobe Hebrew"/>
          <w:sz w:val="22"/>
          <w:szCs w:val="22"/>
        </w:rPr>
        <w:t xml:space="preserve">mo </w:t>
      </w:r>
      <w:r w:rsidRPr="00B97645">
        <w:rPr>
          <w:rFonts w:ascii="Adobe Hebrew" w:hAnsi="Adobe Hebrew" w:cs="Adobe Hebrew"/>
          <w:sz w:val="22"/>
          <w:szCs w:val="22"/>
        </w:rPr>
        <w:t>altresì</w:t>
      </w:r>
      <w:r w:rsidR="00393AC3" w:rsidRPr="00B97645">
        <w:rPr>
          <w:rFonts w:ascii="Adobe Hebrew" w:hAnsi="Adobe Hebrew" w:cs="Adobe Hebrew"/>
          <w:sz w:val="22"/>
          <w:szCs w:val="22"/>
        </w:rPr>
        <w:t xml:space="preserve"> a </w:t>
      </w:r>
      <w:r w:rsidR="00061D20" w:rsidRPr="00B97645">
        <w:rPr>
          <w:rFonts w:ascii="Adobe Hebrew" w:hAnsi="Adobe Hebrew" w:cs="Adobe Hebrew"/>
          <w:sz w:val="22"/>
          <w:szCs w:val="22"/>
        </w:rPr>
        <w:t>far conoscere e rendere acce</w:t>
      </w:r>
      <w:r w:rsidR="00005E85" w:rsidRPr="00B97645">
        <w:rPr>
          <w:rFonts w:ascii="Adobe Hebrew" w:hAnsi="Adobe Hebrew" w:cs="Adobe Hebrew"/>
          <w:sz w:val="22"/>
          <w:szCs w:val="22"/>
        </w:rPr>
        <w:t>ssibili</w:t>
      </w:r>
      <w:r w:rsidR="00241A94" w:rsidRPr="00B97645">
        <w:rPr>
          <w:rFonts w:ascii="Adobe Hebrew" w:hAnsi="Adobe Hebrew" w:cs="Adobe Hebrew"/>
          <w:sz w:val="22"/>
          <w:szCs w:val="22"/>
        </w:rPr>
        <w:t xml:space="preserve"> </w:t>
      </w:r>
      <w:r w:rsidR="00C22B75" w:rsidRPr="00B97645">
        <w:rPr>
          <w:rFonts w:ascii="Adobe Hebrew" w:hAnsi="Adobe Hebrew" w:cs="Adobe Hebrew"/>
          <w:sz w:val="22"/>
          <w:szCs w:val="22"/>
        </w:rPr>
        <w:t xml:space="preserve">– </w:t>
      </w:r>
      <w:r w:rsidR="00241A94" w:rsidRPr="00B97645">
        <w:rPr>
          <w:rFonts w:ascii="Adobe Hebrew" w:hAnsi="Adobe Hebrew" w:cs="Adobe Hebrew"/>
          <w:sz w:val="22"/>
          <w:szCs w:val="22"/>
        </w:rPr>
        <w:t xml:space="preserve">tramite </w:t>
      </w:r>
      <w:r w:rsidRPr="00B97645">
        <w:rPr>
          <w:rFonts w:ascii="Adobe Hebrew" w:hAnsi="Adobe Hebrew" w:cs="Adobe Hebrew"/>
          <w:sz w:val="22"/>
          <w:szCs w:val="22"/>
        </w:rPr>
        <w:t xml:space="preserve">un’educazione </w:t>
      </w:r>
      <w:r w:rsidR="00977BF1">
        <w:rPr>
          <w:rFonts w:ascii="Adobe Hebrew" w:hAnsi="Adobe Hebrew" w:cs="Adobe Hebrew"/>
          <w:sz w:val="22"/>
          <w:szCs w:val="22"/>
        </w:rPr>
        <w:t xml:space="preserve">ai diritti, alla legalità </w:t>
      </w:r>
      <w:r w:rsidR="00241A94" w:rsidRPr="00B97645">
        <w:rPr>
          <w:rFonts w:ascii="Adobe Hebrew" w:hAnsi="Adobe Hebrew" w:cs="Adobe Hebrew"/>
          <w:sz w:val="22"/>
          <w:szCs w:val="22"/>
        </w:rPr>
        <w:t>e alla cittadinanza</w:t>
      </w:r>
      <w:r w:rsidR="00977BF1">
        <w:rPr>
          <w:rFonts w:ascii="Adobe Hebrew" w:hAnsi="Adobe Hebrew" w:cs="Adobe Hebrew"/>
          <w:sz w:val="22"/>
          <w:szCs w:val="22"/>
        </w:rPr>
        <w:t>, unita a</w:t>
      </w:r>
      <w:r w:rsidR="00241A94" w:rsidRPr="00B97645">
        <w:rPr>
          <w:rFonts w:ascii="Adobe Hebrew" w:hAnsi="Adobe Hebrew" w:cs="Adobe Hebrew"/>
          <w:sz w:val="22"/>
          <w:szCs w:val="22"/>
        </w:rPr>
        <w:t xml:space="preserve"> un’attività di </w:t>
      </w:r>
      <w:r w:rsidR="00C22B75" w:rsidRPr="00B97645">
        <w:rPr>
          <w:rFonts w:ascii="Adobe Hebrew" w:hAnsi="Adobe Hebrew" w:cs="Adobe Hebrew"/>
          <w:sz w:val="22"/>
          <w:szCs w:val="22"/>
        </w:rPr>
        <w:t>consulenza</w:t>
      </w:r>
      <w:r w:rsidR="00241A94" w:rsidRPr="00B97645">
        <w:rPr>
          <w:rFonts w:ascii="Adobe Hebrew" w:hAnsi="Adobe Hebrew" w:cs="Adobe Hebrew"/>
          <w:sz w:val="22"/>
          <w:szCs w:val="22"/>
        </w:rPr>
        <w:t xml:space="preserve"> legale – le</w:t>
      </w:r>
      <w:r w:rsidR="00061D20" w:rsidRPr="00B97645">
        <w:rPr>
          <w:rFonts w:ascii="Adobe Hebrew" w:hAnsi="Adobe Hebrew" w:cs="Adobe Hebrew"/>
          <w:sz w:val="22"/>
          <w:szCs w:val="22"/>
        </w:rPr>
        <w:t xml:space="preserve"> </w:t>
      </w:r>
      <w:r w:rsidR="00241A94" w:rsidRPr="00B97645">
        <w:rPr>
          <w:rFonts w:ascii="Adobe Hebrew" w:hAnsi="Adobe Hebrew" w:cs="Adobe Hebrew"/>
          <w:sz w:val="22"/>
          <w:szCs w:val="22"/>
        </w:rPr>
        <w:t xml:space="preserve">leggi, le direttive, le </w:t>
      </w:r>
      <w:r w:rsidR="00061D20" w:rsidRPr="00B97645">
        <w:rPr>
          <w:rFonts w:ascii="Adobe Hebrew" w:hAnsi="Adobe Hebrew" w:cs="Adobe Hebrew"/>
          <w:sz w:val="22"/>
          <w:szCs w:val="22"/>
        </w:rPr>
        <w:t xml:space="preserve">possibilità di difesa </w:t>
      </w:r>
      <w:r w:rsidR="004B2661" w:rsidRPr="00B97645">
        <w:rPr>
          <w:rFonts w:ascii="Adobe Hebrew" w:eastAsia="Times New Roman" w:hAnsi="Adobe Hebrew" w:cs="Adobe Hebrew"/>
          <w:sz w:val="22"/>
          <w:szCs w:val="22"/>
        </w:rPr>
        <w:t xml:space="preserve">e l’applicazione dei protocolli internazionali </w:t>
      </w:r>
      <w:r w:rsidR="00061D20" w:rsidRPr="00B97645">
        <w:rPr>
          <w:rFonts w:ascii="Adobe Hebrew" w:eastAsia="Times New Roman" w:hAnsi="Adobe Hebrew" w:cs="Adobe Hebrew"/>
          <w:sz w:val="22"/>
          <w:szCs w:val="22"/>
        </w:rPr>
        <w:t>in materia di diritti umani, cittadinanza, diritto d’asilo,</w:t>
      </w:r>
      <w:r w:rsidR="004B2661" w:rsidRPr="00B97645">
        <w:rPr>
          <w:rFonts w:ascii="Adobe Hebrew" w:eastAsia="Times New Roman" w:hAnsi="Adobe Hebrew" w:cs="Adobe Hebrew"/>
          <w:sz w:val="22"/>
          <w:szCs w:val="22"/>
        </w:rPr>
        <w:t xml:space="preserve"> ambiente, </w:t>
      </w:r>
      <w:r w:rsidR="00E80E3A" w:rsidRPr="00B97645">
        <w:rPr>
          <w:rFonts w:ascii="Adobe Hebrew" w:eastAsia="Times New Roman" w:hAnsi="Adobe Hebrew" w:cs="Adobe Hebrew"/>
          <w:sz w:val="22"/>
          <w:szCs w:val="22"/>
        </w:rPr>
        <w:t xml:space="preserve">lavoro, </w:t>
      </w:r>
      <w:r w:rsidR="004B2661" w:rsidRPr="00B97645">
        <w:rPr>
          <w:rFonts w:ascii="Adobe Hebrew" w:eastAsia="Times New Roman" w:hAnsi="Adobe Hebrew" w:cs="Adobe Hebrew"/>
          <w:sz w:val="22"/>
          <w:szCs w:val="22"/>
        </w:rPr>
        <w:t xml:space="preserve">tutela dei beni comuni, </w:t>
      </w:r>
      <w:r w:rsidR="00241A94" w:rsidRPr="00B97645">
        <w:rPr>
          <w:rFonts w:ascii="Adobe Hebrew" w:eastAsia="Times New Roman" w:hAnsi="Adobe Hebrew" w:cs="Adobe Hebrew"/>
          <w:sz w:val="22"/>
          <w:szCs w:val="22"/>
        </w:rPr>
        <w:t>diritto alla s</w:t>
      </w:r>
      <w:r w:rsidR="00B8671F" w:rsidRPr="00B97645">
        <w:rPr>
          <w:rFonts w:ascii="Adobe Hebrew" w:eastAsia="Times New Roman" w:hAnsi="Adobe Hebrew" w:cs="Adobe Hebrew"/>
          <w:sz w:val="22"/>
          <w:szCs w:val="22"/>
        </w:rPr>
        <w:t>a</w:t>
      </w:r>
      <w:r w:rsidR="00941F1B" w:rsidRPr="00B97645">
        <w:rPr>
          <w:rFonts w:ascii="Adobe Hebrew" w:eastAsia="Times New Roman" w:hAnsi="Adobe Hebrew" w:cs="Adobe Hebrew"/>
          <w:sz w:val="22"/>
          <w:szCs w:val="22"/>
        </w:rPr>
        <w:t>lute, architettura sostenibile,</w:t>
      </w:r>
      <w:r w:rsidR="00B8671F" w:rsidRPr="00B97645">
        <w:rPr>
          <w:rFonts w:ascii="Adobe Hebrew" w:eastAsia="Times New Roman" w:hAnsi="Adobe Hebrew" w:cs="Adobe Hebrew"/>
          <w:sz w:val="22"/>
          <w:szCs w:val="22"/>
        </w:rPr>
        <w:t xml:space="preserve"> protezione del paesaggio</w:t>
      </w:r>
      <w:r w:rsidR="00941F1B" w:rsidRPr="00B97645">
        <w:rPr>
          <w:rFonts w:ascii="Adobe Hebrew" w:eastAsia="Times New Roman" w:hAnsi="Adobe Hebrew" w:cs="Adobe Hebrew"/>
          <w:sz w:val="22"/>
          <w:szCs w:val="22"/>
        </w:rPr>
        <w:t xml:space="preserve"> e degli animali</w:t>
      </w:r>
      <w:r w:rsidR="008034BA" w:rsidRPr="00B97645">
        <w:rPr>
          <w:rFonts w:ascii="Adobe Hebrew" w:eastAsia="Times New Roman" w:hAnsi="Adobe Hebrew" w:cs="Adobe Hebrew"/>
          <w:sz w:val="22"/>
          <w:szCs w:val="22"/>
        </w:rPr>
        <w:t xml:space="preserve">. </w:t>
      </w:r>
    </w:p>
    <w:p w14:paraId="7BC6E9AE" w14:textId="6545BF79" w:rsidR="008034BA" w:rsidRPr="00B97645" w:rsidRDefault="00B8671F" w:rsidP="008034BA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eastAsia="Times New Roman" w:hAnsi="Adobe Hebrew" w:cs="Adobe Hebrew"/>
          <w:sz w:val="22"/>
          <w:szCs w:val="22"/>
        </w:rPr>
        <w:t>Quando necessario</w:t>
      </w:r>
      <w:r w:rsidR="00241A94" w:rsidRPr="00B97645">
        <w:rPr>
          <w:rFonts w:ascii="Adobe Hebrew" w:eastAsia="Times New Roman" w:hAnsi="Adobe Hebrew" w:cs="Adobe Hebrew"/>
          <w:sz w:val="22"/>
          <w:szCs w:val="22"/>
        </w:rPr>
        <w:t>,</w:t>
      </w:r>
      <w:r w:rsidRPr="00B97645">
        <w:rPr>
          <w:rFonts w:ascii="Adobe Hebrew" w:eastAsia="Times New Roman" w:hAnsi="Adobe Hebrew" w:cs="Adobe Hebrew"/>
          <w:sz w:val="22"/>
          <w:szCs w:val="22"/>
        </w:rPr>
        <w:t xml:space="preserve"> r</w:t>
      </w:r>
      <w:r w:rsidR="008034BA" w:rsidRPr="00B97645">
        <w:rPr>
          <w:rStyle w:val="3oh-"/>
          <w:rFonts w:ascii="Adobe Hebrew" w:eastAsia="Times New Roman" w:hAnsi="Adobe Hebrew" w:cs="Adobe Hebrew"/>
          <w:sz w:val="22"/>
          <w:szCs w:val="22"/>
        </w:rPr>
        <w:t>icorrere</w:t>
      </w:r>
      <w:r w:rsidRPr="00B97645">
        <w:rPr>
          <w:rStyle w:val="3oh-"/>
          <w:rFonts w:ascii="Adobe Hebrew" w:eastAsia="Times New Roman" w:hAnsi="Adobe Hebrew" w:cs="Adobe Hebrew"/>
          <w:sz w:val="22"/>
          <w:szCs w:val="22"/>
        </w:rPr>
        <w:t>mo</w:t>
      </w:r>
      <w:r w:rsidR="008034BA" w:rsidRPr="00B97645">
        <w:rPr>
          <w:rStyle w:val="3oh-"/>
          <w:rFonts w:ascii="Adobe Hebrew" w:eastAsia="Times New Roman" w:hAnsi="Adobe Hebrew" w:cs="Adobe Hebrew"/>
          <w:sz w:val="22"/>
          <w:szCs w:val="22"/>
        </w:rPr>
        <w:t xml:space="preserve"> alla Corte Europea dei Diritti dell’Uomo di Strasburgo</w:t>
      </w:r>
      <w:r w:rsidR="008034BA" w:rsidRPr="00B97645">
        <w:rPr>
          <w:rFonts w:ascii="Adobe Hebrew" w:eastAsia="Times New Roman" w:hAnsi="Adobe Hebrew" w:cs="Adobe Hebrew"/>
          <w:sz w:val="22"/>
          <w:szCs w:val="22"/>
        </w:rPr>
        <w:t xml:space="preserve"> proponendo azioni </w:t>
      </w:r>
      <w:r w:rsidR="00D37C6A" w:rsidRPr="00B97645">
        <w:rPr>
          <w:rFonts w:ascii="Adobe Hebrew" w:eastAsia="Times New Roman" w:hAnsi="Adobe Hebrew" w:cs="Adobe Hebrew"/>
          <w:sz w:val="22"/>
          <w:szCs w:val="22"/>
        </w:rPr>
        <w:t>inerenti al</w:t>
      </w:r>
      <w:r w:rsidR="008034BA" w:rsidRPr="00B97645">
        <w:rPr>
          <w:rFonts w:ascii="Adobe Hebrew" w:eastAsia="Times New Roman" w:hAnsi="Adobe Hebrew" w:cs="Adobe Hebrew"/>
          <w:sz w:val="22"/>
          <w:szCs w:val="22"/>
        </w:rPr>
        <w:t>la violazione dei diritti umani protetti dalla Convenzione</w:t>
      </w:r>
      <w:r w:rsidR="00C92011">
        <w:rPr>
          <w:rFonts w:ascii="Adobe Hebrew" w:eastAsia="Times New Roman" w:hAnsi="Adobe Hebrew" w:cs="Adobe Hebrew"/>
          <w:sz w:val="22"/>
          <w:szCs w:val="22"/>
        </w:rPr>
        <w:t xml:space="preserve"> europea dei d</w:t>
      </w:r>
      <w:r w:rsidRPr="00B97645">
        <w:rPr>
          <w:rFonts w:ascii="Adobe Hebrew" w:eastAsia="Times New Roman" w:hAnsi="Adobe Hebrew" w:cs="Adobe Hebrew"/>
          <w:sz w:val="22"/>
          <w:szCs w:val="22"/>
        </w:rPr>
        <w:t>iritti dell’uomo</w:t>
      </w:r>
      <w:r w:rsidR="00D37C6A" w:rsidRPr="00B97645">
        <w:rPr>
          <w:rFonts w:ascii="Adobe Hebrew" w:eastAsia="Times New Roman" w:hAnsi="Adobe Hebrew" w:cs="Adobe Hebrew"/>
          <w:sz w:val="22"/>
          <w:szCs w:val="22"/>
        </w:rPr>
        <w:t>,</w:t>
      </w:r>
      <w:r w:rsidRPr="00B97645">
        <w:rPr>
          <w:rFonts w:ascii="Adobe Hebrew" w:eastAsia="Times New Roman" w:hAnsi="Adobe Hebrew" w:cs="Adobe Hebrew"/>
          <w:sz w:val="22"/>
          <w:szCs w:val="22"/>
        </w:rPr>
        <w:t xml:space="preserve"> </w:t>
      </w:r>
      <w:r w:rsidR="008034BA" w:rsidRPr="00B97645">
        <w:rPr>
          <w:rFonts w:ascii="Adobe Hebrew" w:eastAsia="Times New Roman" w:hAnsi="Adobe Hebrew" w:cs="Adobe Hebrew"/>
          <w:sz w:val="22"/>
          <w:szCs w:val="22"/>
        </w:rPr>
        <w:t>denuncia</w:t>
      </w:r>
      <w:r w:rsidR="00D37C6A" w:rsidRPr="00B97645">
        <w:rPr>
          <w:rFonts w:ascii="Adobe Hebrew" w:eastAsia="Times New Roman" w:hAnsi="Adobe Hebrew" w:cs="Adobe Hebrew"/>
          <w:sz w:val="22"/>
          <w:szCs w:val="22"/>
        </w:rPr>
        <w:t xml:space="preserve">ndo disastri ecologici, malattie da inquinamento, situazioni di </w:t>
      </w:r>
      <w:r w:rsidR="008034BA" w:rsidRPr="00B97645">
        <w:rPr>
          <w:rFonts w:ascii="Adobe Hebrew" w:eastAsia="Times New Roman" w:hAnsi="Adobe Hebrew" w:cs="Adobe Hebrew"/>
          <w:sz w:val="22"/>
          <w:szCs w:val="22"/>
        </w:rPr>
        <w:t>povertà, trattamenti inumani e degradanti n</w:t>
      </w:r>
      <w:r w:rsidR="00D37C6A" w:rsidRPr="00B97645">
        <w:rPr>
          <w:rFonts w:ascii="Adobe Hebrew" w:eastAsia="Times New Roman" w:hAnsi="Adobe Hebrew" w:cs="Adobe Hebrew"/>
          <w:sz w:val="22"/>
          <w:szCs w:val="22"/>
        </w:rPr>
        <w:t xml:space="preserve">ei confronti dei più deboli, </w:t>
      </w:r>
      <w:r w:rsidR="00C446B1" w:rsidRPr="00B97645">
        <w:rPr>
          <w:rFonts w:ascii="Adobe Hebrew" w:eastAsia="Times New Roman" w:hAnsi="Adobe Hebrew" w:cs="Adobe Hebrew"/>
          <w:sz w:val="22"/>
          <w:szCs w:val="22"/>
        </w:rPr>
        <w:t xml:space="preserve">discriminazioni, </w:t>
      </w:r>
      <w:r w:rsidR="00E0338C" w:rsidRPr="00B97645">
        <w:rPr>
          <w:rFonts w:ascii="Adobe Hebrew" w:eastAsia="Times New Roman" w:hAnsi="Adobe Hebrew" w:cs="Adobe Hebrew"/>
          <w:sz w:val="22"/>
          <w:szCs w:val="22"/>
        </w:rPr>
        <w:t xml:space="preserve">razzismo, </w:t>
      </w:r>
      <w:r w:rsidR="008034BA" w:rsidRPr="00B97645">
        <w:rPr>
          <w:rFonts w:ascii="Adobe Hebrew" w:eastAsia="Times New Roman" w:hAnsi="Adobe Hebrew" w:cs="Adobe Hebrew"/>
          <w:sz w:val="22"/>
          <w:szCs w:val="22"/>
        </w:rPr>
        <w:t>sfruttamento lavorativo dei migranti e dei più deboli.</w:t>
      </w:r>
      <w:r w:rsidR="00D37C6A" w:rsidRPr="00B97645">
        <w:rPr>
          <w:rFonts w:ascii="Adobe Hebrew" w:eastAsia="Times New Roman" w:hAnsi="Adobe Hebrew" w:cs="Adobe Hebrew"/>
          <w:sz w:val="22"/>
          <w:szCs w:val="22"/>
        </w:rPr>
        <w:t xml:space="preserve"> </w:t>
      </w:r>
    </w:p>
    <w:p w14:paraId="18FFAD07" w14:textId="77777777" w:rsidR="008034BA" w:rsidRPr="00B97645" w:rsidRDefault="008034BA" w:rsidP="008034BA">
      <w:pPr>
        <w:ind w:right="2267"/>
        <w:rPr>
          <w:rFonts w:ascii="Adobe Hebrew" w:hAnsi="Adobe Hebrew" w:cs="Adobe Hebrew"/>
          <w:sz w:val="22"/>
          <w:szCs w:val="22"/>
        </w:rPr>
      </w:pPr>
    </w:p>
    <w:p w14:paraId="7D45115D" w14:textId="16990E8E" w:rsidR="000E544D" w:rsidRPr="00B97645" w:rsidRDefault="008034BA" w:rsidP="008034BA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Siamo convinti che sia possibile costruire una modalità di lavoro propositiva e continuativa, che sappia ra</w:t>
      </w:r>
      <w:r w:rsidR="00826B32" w:rsidRPr="00B97645">
        <w:rPr>
          <w:rFonts w:ascii="Adobe Hebrew" w:hAnsi="Adobe Hebrew" w:cs="Adobe Hebrew"/>
          <w:sz w:val="22"/>
          <w:szCs w:val="22"/>
        </w:rPr>
        <w:t>dicare sul territorio</w:t>
      </w:r>
      <w:r w:rsidRPr="00B97645">
        <w:rPr>
          <w:rFonts w:ascii="Adobe Hebrew" w:hAnsi="Adobe Hebrew" w:cs="Adobe Hebrew"/>
          <w:sz w:val="22"/>
          <w:szCs w:val="22"/>
        </w:rPr>
        <w:t xml:space="preserve"> </w:t>
      </w:r>
      <w:r w:rsidR="002B6022" w:rsidRPr="00B97645">
        <w:rPr>
          <w:rFonts w:ascii="Adobe Hebrew" w:hAnsi="Adobe Hebrew" w:cs="Adobe Hebrew"/>
          <w:sz w:val="22"/>
          <w:szCs w:val="22"/>
        </w:rPr>
        <w:t xml:space="preserve">pratiche di relazione </w:t>
      </w:r>
      <w:r w:rsidRPr="00B97645">
        <w:rPr>
          <w:rFonts w:ascii="Adobe Hebrew" w:hAnsi="Adobe Hebrew" w:cs="Adobe Hebrew"/>
          <w:sz w:val="22"/>
          <w:szCs w:val="22"/>
        </w:rPr>
        <w:t xml:space="preserve">e al contempo </w:t>
      </w:r>
      <w:r w:rsidR="002B6022" w:rsidRPr="00B97645">
        <w:rPr>
          <w:rFonts w:ascii="Adobe Hebrew" w:hAnsi="Adobe Hebrew" w:cs="Adobe Hebrew"/>
          <w:sz w:val="22"/>
          <w:szCs w:val="22"/>
        </w:rPr>
        <w:t>promuovere una rete di cittadinanza</w:t>
      </w:r>
      <w:r w:rsidRPr="00B97645">
        <w:rPr>
          <w:rFonts w:ascii="Adobe Hebrew" w:hAnsi="Adobe Hebrew" w:cs="Adobe Hebrew"/>
          <w:sz w:val="22"/>
          <w:szCs w:val="22"/>
        </w:rPr>
        <w:t xml:space="preserve"> </w:t>
      </w:r>
      <w:r w:rsidR="00072A64" w:rsidRPr="00B97645">
        <w:rPr>
          <w:rFonts w:ascii="Adobe Hebrew" w:hAnsi="Adobe Hebrew" w:cs="Adobe Hebrew"/>
          <w:sz w:val="22"/>
          <w:szCs w:val="22"/>
        </w:rPr>
        <w:t xml:space="preserve">– </w:t>
      </w:r>
      <w:r w:rsidR="00C92011">
        <w:rPr>
          <w:rFonts w:ascii="Adobe Hebrew" w:hAnsi="Adobe Hebrew" w:cs="Adobe Hebrew"/>
          <w:sz w:val="22"/>
          <w:szCs w:val="22"/>
        </w:rPr>
        <w:t>sul piano</w:t>
      </w:r>
      <w:r w:rsidRPr="00B97645">
        <w:rPr>
          <w:rFonts w:ascii="Adobe Hebrew" w:hAnsi="Adobe Hebrew" w:cs="Adobe Hebrew"/>
          <w:sz w:val="22"/>
          <w:szCs w:val="22"/>
        </w:rPr>
        <w:t xml:space="preserve"> nazionale, europeo e internazionale</w:t>
      </w:r>
      <w:r w:rsidR="00826B32" w:rsidRPr="00B97645">
        <w:rPr>
          <w:rFonts w:ascii="Adobe Hebrew" w:hAnsi="Adobe Hebrew" w:cs="Adobe Hebrew"/>
          <w:sz w:val="22"/>
          <w:szCs w:val="22"/>
        </w:rPr>
        <w:t xml:space="preserve"> </w:t>
      </w:r>
      <w:r w:rsidR="00072A64" w:rsidRPr="00B97645">
        <w:rPr>
          <w:rFonts w:ascii="Adobe Hebrew" w:hAnsi="Adobe Hebrew" w:cs="Adobe Hebrew"/>
          <w:sz w:val="22"/>
          <w:szCs w:val="22"/>
        </w:rPr>
        <w:t xml:space="preserve">– </w:t>
      </w:r>
      <w:r w:rsidR="00826B32" w:rsidRPr="00B97645">
        <w:rPr>
          <w:rFonts w:ascii="Adobe Hebrew" w:hAnsi="Adobe Hebrew" w:cs="Adobe Hebrew"/>
          <w:sz w:val="22"/>
          <w:szCs w:val="22"/>
        </w:rPr>
        <w:t>per la difesa della Terra e la giustizia sociale</w:t>
      </w:r>
      <w:r w:rsidRPr="00B97645">
        <w:rPr>
          <w:rFonts w:ascii="Adobe Hebrew" w:hAnsi="Adobe Hebrew" w:cs="Adobe Hebrew"/>
          <w:sz w:val="22"/>
          <w:szCs w:val="22"/>
        </w:rPr>
        <w:t xml:space="preserve">. </w:t>
      </w:r>
      <w:r w:rsidR="00E73326" w:rsidRPr="00B97645">
        <w:rPr>
          <w:rFonts w:ascii="Adobe Hebrew" w:hAnsi="Adobe Hebrew" w:cs="Adobe Hebrew"/>
          <w:sz w:val="22"/>
          <w:szCs w:val="22"/>
        </w:rPr>
        <w:t>A tale proposito c</w:t>
      </w:r>
      <w:r w:rsidR="00072A64" w:rsidRPr="00B97645">
        <w:rPr>
          <w:rFonts w:ascii="Adobe Hebrew" w:hAnsi="Adobe Hebrew" w:cs="Adobe Hebrew"/>
          <w:sz w:val="22"/>
          <w:szCs w:val="22"/>
        </w:rPr>
        <w:t xml:space="preserve">i proponiamo di svolgere una funzione di lobbying a livello di Parlamento italiano e Parlamento europeo, promuovendo contatti e campagne affinché vengano promulgate leggi a difesa dei diritti umani, </w:t>
      </w:r>
      <w:r w:rsidR="00E73326" w:rsidRPr="00B97645">
        <w:rPr>
          <w:rFonts w:ascii="Adobe Hebrew" w:hAnsi="Adobe Hebrew" w:cs="Adobe Hebrew"/>
          <w:sz w:val="22"/>
          <w:szCs w:val="22"/>
        </w:rPr>
        <w:t xml:space="preserve">dei diritti della natura, </w:t>
      </w:r>
      <w:r w:rsidR="0058704D" w:rsidRPr="00B97645">
        <w:rPr>
          <w:rFonts w:ascii="Adobe Hebrew" w:hAnsi="Adobe Hebrew" w:cs="Adobe Hebrew"/>
          <w:sz w:val="22"/>
          <w:szCs w:val="22"/>
        </w:rPr>
        <w:t xml:space="preserve">del vivente e degli animali, </w:t>
      </w:r>
      <w:r w:rsidR="00E73326" w:rsidRPr="00B97645">
        <w:rPr>
          <w:rFonts w:ascii="Adobe Hebrew" w:hAnsi="Adobe Hebrew" w:cs="Adobe Hebrew"/>
          <w:sz w:val="22"/>
          <w:szCs w:val="22"/>
        </w:rPr>
        <w:t xml:space="preserve">della lotta alla povertà, </w:t>
      </w:r>
      <w:r w:rsidR="00072A64" w:rsidRPr="00B97645">
        <w:rPr>
          <w:rFonts w:ascii="Adobe Hebrew" w:hAnsi="Adobe Hebrew" w:cs="Adobe Hebrew"/>
          <w:sz w:val="22"/>
          <w:szCs w:val="22"/>
        </w:rPr>
        <w:t>dell’accoglienza, della giustizia sociale e ambientale</w:t>
      </w:r>
      <w:r w:rsidR="000E544D" w:rsidRPr="00B97645">
        <w:rPr>
          <w:rFonts w:ascii="Adobe Hebrew" w:hAnsi="Adobe Hebrew" w:cs="Adobe Hebrew"/>
          <w:sz w:val="22"/>
          <w:szCs w:val="22"/>
        </w:rPr>
        <w:t>, dell’illegalità del possesso delle armi nucleari e della loro conseguente messa al bando.</w:t>
      </w:r>
    </w:p>
    <w:p w14:paraId="311B7BFC" w14:textId="77777777" w:rsidR="005A6C83" w:rsidRPr="00B97645" w:rsidRDefault="005A6C83" w:rsidP="008034BA">
      <w:pPr>
        <w:rPr>
          <w:rFonts w:ascii="Adobe Hebrew" w:hAnsi="Adobe Hebrew" w:cs="Adobe Hebrew"/>
          <w:sz w:val="22"/>
          <w:szCs w:val="22"/>
        </w:rPr>
      </w:pPr>
    </w:p>
    <w:p w14:paraId="499D070B" w14:textId="2824195F" w:rsidR="00594956" w:rsidRPr="00B97645" w:rsidRDefault="008034BA" w:rsidP="008034BA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Per questo intendiamo contribuire a connettere associazi</w:t>
      </w:r>
      <w:r w:rsidR="002B6022" w:rsidRPr="00B97645">
        <w:rPr>
          <w:rFonts w:ascii="Adobe Hebrew" w:hAnsi="Adobe Hebrew" w:cs="Adobe Hebrew"/>
          <w:sz w:val="22"/>
          <w:szCs w:val="22"/>
        </w:rPr>
        <w:t xml:space="preserve">oni, movimenti, organizzazioni, attivisti e </w:t>
      </w:r>
      <w:r w:rsidRPr="00B97645">
        <w:rPr>
          <w:rFonts w:ascii="Adobe Hebrew" w:hAnsi="Adobe Hebrew" w:cs="Adobe Hebrew"/>
          <w:sz w:val="22"/>
          <w:szCs w:val="22"/>
        </w:rPr>
        <w:t xml:space="preserve">studiosi che si occupano delle tematiche </w:t>
      </w:r>
      <w:r w:rsidR="002B6022" w:rsidRPr="00B97645">
        <w:rPr>
          <w:rFonts w:ascii="Adobe Hebrew" w:hAnsi="Adobe Hebrew" w:cs="Adobe Hebrew"/>
          <w:sz w:val="22"/>
          <w:szCs w:val="22"/>
        </w:rPr>
        <w:t>che</w:t>
      </w:r>
      <w:r w:rsidR="00826B32" w:rsidRPr="00B97645">
        <w:rPr>
          <w:rFonts w:ascii="Adobe Hebrew" w:hAnsi="Adobe Hebrew" w:cs="Adobe Hebrew"/>
          <w:sz w:val="22"/>
          <w:szCs w:val="22"/>
        </w:rPr>
        <w:t xml:space="preserve"> trovano armonica collocazione nel</w:t>
      </w:r>
      <w:r w:rsidRPr="00B97645">
        <w:rPr>
          <w:rFonts w:ascii="Adobe Hebrew" w:hAnsi="Adobe Hebrew" w:cs="Adobe Hebrew"/>
          <w:sz w:val="22"/>
          <w:szCs w:val="22"/>
        </w:rPr>
        <w:t xml:space="preserve"> contesto indicato dall’enciclica </w:t>
      </w:r>
      <w:r w:rsidRPr="00B97645">
        <w:rPr>
          <w:rFonts w:ascii="Adobe Hebrew" w:hAnsi="Adobe Hebrew" w:cs="Adobe Hebrew"/>
          <w:i/>
          <w:sz w:val="22"/>
          <w:szCs w:val="22"/>
        </w:rPr>
        <w:t>Laudato si’</w:t>
      </w:r>
      <w:r w:rsidR="002B6022" w:rsidRPr="00B97645">
        <w:rPr>
          <w:rFonts w:ascii="Adobe Hebrew" w:hAnsi="Adobe Hebrew" w:cs="Adobe Hebrew"/>
          <w:sz w:val="22"/>
          <w:szCs w:val="22"/>
        </w:rPr>
        <w:t xml:space="preserve"> e farne patrimonio </w:t>
      </w:r>
      <w:r w:rsidR="00072A64" w:rsidRPr="00B97645">
        <w:rPr>
          <w:rFonts w:ascii="Adobe Hebrew" w:hAnsi="Adobe Hebrew" w:cs="Adobe Hebrew"/>
          <w:sz w:val="22"/>
          <w:szCs w:val="22"/>
        </w:rPr>
        <w:t xml:space="preserve">formativo, educativo, </w:t>
      </w:r>
      <w:r w:rsidR="002B6022" w:rsidRPr="00B97645">
        <w:rPr>
          <w:rFonts w:ascii="Adobe Hebrew" w:hAnsi="Adobe Hebrew" w:cs="Adobe Hebrew"/>
          <w:sz w:val="22"/>
          <w:szCs w:val="22"/>
        </w:rPr>
        <w:t>culturale</w:t>
      </w:r>
      <w:r w:rsidR="00072A64" w:rsidRPr="00B97645">
        <w:rPr>
          <w:rFonts w:ascii="Adobe Hebrew" w:hAnsi="Adobe Hebrew" w:cs="Adobe Hebrew"/>
          <w:sz w:val="22"/>
          <w:szCs w:val="22"/>
        </w:rPr>
        <w:t xml:space="preserve"> e sociale</w:t>
      </w:r>
      <w:r w:rsidRPr="00B97645">
        <w:rPr>
          <w:rFonts w:ascii="Adobe Hebrew" w:hAnsi="Adobe Hebrew" w:cs="Adobe Hebrew"/>
          <w:sz w:val="22"/>
          <w:szCs w:val="22"/>
        </w:rPr>
        <w:t>.</w:t>
      </w:r>
    </w:p>
    <w:p w14:paraId="0BEE2C54" w14:textId="77777777" w:rsidR="00594956" w:rsidRPr="00B97645" w:rsidRDefault="00594956" w:rsidP="008034BA">
      <w:pPr>
        <w:rPr>
          <w:rFonts w:ascii="Adobe Hebrew" w:hAnsi="Adobe Hebrew" w:cs="Adobe Hebrew"/>
          <w:sz w:val="22"/>
          <w:szCs w:val="22"/>
        </w:rPr>
      </w:pPr>
    </w:p>
    <w:p w14:paraId="349E88AE" w14:textId="4937559F" w:rsidR="003335C5" w:rsidRPr="00B97645" w:rsidRDefault="003335C5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Mario Agostinelli</w:t>
      </w:r>
      <w:r w:rsidR="005415E9" w:rsidRPr="00B97645">
        <w:rPr>
          <w:rFonts w:ascii="Adobe Hebrew" w:hAnsi="Adobe Hebrew" w:cs="Adobe Hebrew"/>
          <w:sz w:val="22"/>
          <w:szCs w:val="22"/>
        </w:rPr>
        <w:t>, Energia Felice</w:t>
      </w:r>
    </w:p>
    <w:p w14:paraId="7D9C0673" w14:textId="6558D37E" w:rsidR="00936663" w:rsidRPr="00B97645" w:rsidRDefault="00FF7134" w:rsidP="00D3744F">
      <w:pPr>
        <w:rPr>
          <w:rFonts w:ascii="Adobe Hebrew" w:hAnsi="Adobe Hebrew" w:cs="Adobe Hebrew"/>
          <w:sz w:val="22"/>
          <w:szCs w:val="22"/>
        </w:rPr>
      </w:pPr>
      <w:r>
        <w:rPr>
          <w:rFonts w:ascii="Adobe Hebrew" w:hAnsi="Adobe Hebrew" w:cs="Adobe Hebrew"/>
          <w:sz w:val="22"/>
          <w:szCs w:val="22"/>
        </w:rPr>
        <w:t>Luigi Agostini, presidente</w:t>
      </w:r>
      <w:r w:rsidR="00936663" w:rsidRPr="00B97645">
        <w:rPr>
          <w:rFonts w:ascii="Adobe Hebrew" w:hAnsi="Adobe Hebrew" w:cs="Adobe Hebrew"/>
          <w:sz w:val="22"/>
          <w:szCs w:val="22"/>
        </w:rPr>
        <w:t xml:space="preserve"> </w:t>
      </w:r>
      <w:r w:rsidR="002A3C77" w:rsidRPr="00B97645">
        <w:rPr>
          <w:rFonts w:ascii="Adobe Hebrew" w:hAnsi="Adobe Hebrew" w:cs="Adobe Hebrew"/>
          <w:sz w:val="22"/>
          <w:szCs w:val="22"/>
        </w:rPr>
        <w:t>Federconsumatori</w:t>
      </w:r>
    </w:p>
    <w:p w14:paraId="44ED2A20" w14:textId="1C3A8686" w:rsidR="00885C3F" w:rsidRPr="00B97645" w:rsidRDefault="00885C3F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Pier Luigi Albini, editore, direttore Ticonzero</w:t>
      </w:r>
    </w:p>
    <w:p w14:paraId="2D1FB3B6" w14:textId="19DEAFB8" w:rsidR="009355C3" w:rsidRPr="00B97645" w:rsidRDefault="009355C3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 xml:space="preserve">Sandro Antoniazzi, </w:t>
      </w:r>
      <w:r w:rsidR="002E01C2" w:rsidRPr="00B97645">
        <w:rPr>
          <w:rFonts w:ascii="Adobe Hebrew" w:hAnsi="Adobe Hebrew" w:cs="Adobe Hebrew"/>
          <w:sz w:val="22"/>
          <w:szCs w:val="22"/>
        </w:rPr>
        <w:t>già segretario CISL Milano</w:t>
      </w:r>
    </w:p>
    <w:p w14:paraId="2D1B731C" w14:textId="77777777" w:rsidR="0034703E" w:rsidRDefault="0034703E" w:rsidP="00D3744F">
      <w:pPr>
        <w:rPr>
          <w:rFonts w:ascii="Adobe Hebrew" w:eastAsia="Times New Roman" w:hAnsi="Adobe Hebrew" w:cs="Adobe Hebrew"/>
          <w:color w:val="000000"/>
          <w:sz w:val="22"/>
          <w:szCs w:val="22"/>
        </w:rPr>
      </w:pPr>
      <w:r>
        <w:rPr>
          <w:rFonts w:ascii="Adobe Hebrew" w:eastAsia="Times New Roman" w:hAnsi="Adobe Hebrew" w:cs="Adobe Hebrew"/>
          <w:color w:val="000000"/>
          <w:sz w:val="22"/>
          <w:szCs w:val="22"/>
        </w:rPr>
        <w:t>Maurizio Azzollini, direttore generale Casa della carità</w:t>
      </w:r>
    </w:p>
    <w:p w14:paraId="43062108" w14:textId="111BC993" w:rsidR="00D435FA" w:rsidRPr="00B97645" w:rsidRDefault="006B58B7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Moha</w:t>
      </w:r>
      <w:r w:rsidR="00D435FA" w:rsidRPr="00B97645">
        <w:rPr>
          <w:rFonts w:ascii="Adobe Hebrew" w:hAnsi="Adobe Hebrew" w:cs="Adobe Hebrew"/>
          <w:sz w:val="22"/>
          <w:szCs w:val="22"/>
        </w:rPr>
        <w:t>med Ba</w:t>
      </w:r>
      <w:r w:rsidRPr="00B97645">
        <w:rPr>
          <w:rFonts w:ascii="Adobe Hebrew" w:hAnsi="Adobe Hebrew" w:cs="Adobe Hebrew"/>
          <w:sz w:val="22"/>
          <w:szCs w:val="22"/>
        </w:rPr>
        <w:t>, attore</w:t>
      </w:r>
      <w:r w:rsidR="00924BE8" w:rsidRPr="00B97645">
        <w:rPr>
          <w:rFonts w:ascii="Adobe Hebrew" w:hAnsi="Adobe Hebrew" w:cs="Adobe Hebrew"/>
          <w:sz w:val="22"/>
          <w:szCs w:val="22"/>
        </w:rPr>
        <w:t xml:space="preserve"> ed educatore</w:t>
      </w:r>
    </w:p>
    <w:p w14:paraId="403FA6A5" w14:textId="73D1336E" w:rsidR="003267F9" w:rsidRPr="00B97645" w:rsidRDefault="003B1AC1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Luciano B</w:t>
      </w:r>
      <w:r w:rsidR="003267F9" w:rsidRPr="00B97645">
        <w:rPr>
          <w:rFonts w:ascii="Adobe Hebrew" w:hAnsi="Adobe Hebrew" w:cs="Adobe Hebrew"/>
          <w:sz w:val="22"/>
          <w:szCs w:val="22"/>
        </w:rPr>
        <w:t>agoli, insegnante</w:t>
      </w:r>
      <w:r w:rsidR="00511684" w:rsidRPr="00B97645">
        <w:rPr>
          <w:rFonts w:ascii="Adobe Hebrew" w:hAnsi="Adobe Hebrew" w:cs="Adobe Hebrew"/>
          <w:sz w:val="22"/>
          <w:szCs w:val="22"/>
        </w:rPr>
        <w:t>, dirigente e formatore sportivo</w:t>
      </w:r>
    </w:p>
    <w:p w14:paraId="5CCFCC92" w14:textId="64E8DB8F" w:rsidR="00087766" w:rsidRPr="00B97645" w:rsidRDefault="002D4F41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Alessandra B</w:t>
      </w:r>
      <w:r w:rsidR="00087766" w:rsidRPr="00B97645">
        <w:rPr>
          <w:rFonts w:ascii="Adobe Hebrew" w:hAnsi="Adobe Hebrew" w:cs="Adobe Hebrew"/>
          <w:sz w:val="22"/>
          <w:szCs w:val="22"/>
        </w:rPr>
        <w:t>allerini, avvocato, Terre des hommes</w:t>
      </w:r>
    </w:p>
    <w:p w14:paraId="71F7EFC2" w14:textId="77777777" w:rsidR="00F05148" w:rsidRPr="00B97645" w:rsidRDefault="00F05148" w:rsidP="003D0758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Piero Basso, presidente Costituzione Beni Comuni</w:t>
      </w:r>
    </w:p>
    <w:p w14:paraId="70A1FC10" w14:textId="4FB5E78D" w:rsidR="003D0758" w:rsidRPr="00B97645" w:rsidRDefault="003D0758" w:rsidP="003D0758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Vittorio Bellavite, coordinatore nazionale “Noi siamo Chiesa”</w:t>
      </w:r>
    </w:p>
    <w:p w14:paraId="056F3C5E" w14:textId="17E97C99" w:rsidR="00B266D4" w:rsidRPr="00B97645" w:rsidRDefault="00B266D4" w:rsidP="00B266D4">
      <w:pPr>
        <w:ind w:left="426" w:hanging="426"/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Marco</w:t>
      </w:r>
      <w:r w:rsidR="008309B3">
        <w:rPr>
          <w:rFonts w:ascii="Adobe Hebrew" w:hAnsi="Adobe Hebrew" w:cs="Adobe Hebrew"/>
          <w:sz w:val="22"/>
          <w:szCs w:val="22"/>
        </w:rPr>
        <w:t xml:space="preserve"> Bersani, </w:t>
      </w:r>
      <w:r w:rsidRPr="00B97645">
        <w:rPr>
          <w:rFonts w:ascii="Adobe Hebrew" w:hAnsi="Adobe Hebrew" w:cs="Adobe Hebrew"/>
          <w:sz w:val="22"/>
          <w:szCs w:val="22"/>
        </w:rPr>
        <w:t xml:space="preserve">Attac Italia, Forum italiano dei Movimenti per l’Acqua, Campagna Stop TTIP, </w:t>
      </w:r>
      <w:r w:rsidR="006B150F" w:rsidRPr="00B97645">
        <w:rPr>
          <w:rFonts w:ascii="Adobe Hebrew" w:hAnsi="Adobe Hebrew" w:cs="Adobe Hebrew"/>
          <w:sz w:val="22"/>
          <w:szCs w:val="22"/>
        </w:rPr>
        <w:t>CADTM</w:t>
      </w:r>
      <w:r w:rsidRPr="00B97645">
        <w:rPr>
          <w:rFonts w:ascii="Adobe Hebrew" w:hAnsi="Adobe Hebrew" w:cs="Adobe Hebrew"/>
          <w:sz w:val="22"/>
          <w:szCs w:val="22"/>
        </w:rPr>
        <w:t xml:space="preserve"> </w:t>
      </w:r>
      <w:r w:rsidR="006B150F" w:rsidRPr="00B97645">
        <w:rPr>
          <w:rFonts w:ascii="Adobe Hebrew" w:eastAsia="Times New Roman" w:hAnsi="Adobe Hebrew" w:cs="Adobe Hebrew"/>
          <w:sz w:val="22"/>
          <w:szCs w:val="22"/>
        </w:rPr>
        <w:t xml:space="preserve">(Comitato per l’annullamento del debito illegittimo) </w:t>
      </w:r>
    </w:p>
    <w:p w14:paraId="4790F1DD" w14:textId="340C3618" w:rsidR="00015014" w:rsidRDefault="00B64372" w:rsidP="00D3744F">
      <w:pPr>
        <w:rPr>
          <w:rFonts w:ascii="Adobe Hebrew" w:hAnsi="Adobe Hebrew" w:cs="Adobe Hebrew"/>
          <w:sz w:val="22"/>
          <w:szCs w:val="22"/>
        </w:rPr>
      </w:pPr>
      <w:r>
        <w:rPr>
          <w:rFonts w:ascii="Adobe Hebrew" w:hAnsi="Adobe Hebrew" w:cs="Adobe Hebrew"/>
          <w:sz w:val="22"/>
          <w:szCs w:val="22"/>
        </w:rPr>
        <w:t>Ugo Biggeri, presidente Banca Popolare Etica e Etica S</w:t>
      </w:r>
      <w:r w:rsidR="00015014">
        <w:rPr>
          <w:rFonts w:ascii="Adobe Hebrew" w:hAnsi="Adobe Hebrew" w:cs="Adobe Hebrew"/>
          <w:sz w:val="22"/>
          <w:szCs w:val="22"/>
        </w:rPr>
        <w:t>gr</w:t>
      </w:r>
    </w:p>
    <w:p w14:paraId="43471E7E" w14:textId="1E9B7491" w:rsidR="005E198F" w:rsidRPr="00B97645" w:rsidRDefault="005E198F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Stefano Boeri, architetto</w:t>
      </w:r>
    </w:p>
    <w:p w14:paraId="4052E533" w14:textId="43F8DA7A" w:rsidR="00965B12" w:rsidRPr="00B97645" w:rsidRDefault="00FF7134" w:rsidP="00D3744F">
      <w:pPr>
        <w:rPr>
          <w:rFonts w:ascii="Adobe Hebrew" w:hAnsi="Adobe Hebrew" w:cs="Adobe Hebrew"/>
          <w:sz w:val="22"/>
          <w:szCs w:val="22"/>
        </w:rPr>
      </w:pPr>
      <w:r>
        <w:rPr>
          <w:rFonts w:ascii="Adobe Hebrew" w:hAnsi="Adobe Hebrew" w:cs="Adobe Hebrew"/>
          <w:sz w:val="22"/>
          <w:szCs w:val="22"/>
        </w:rPr>
        <w:t>Ald</w:t>
      </w:r>
      <w:r w:rsidR="00965B12" w:rsidRPr="00B97645">
        <w:rPr>
          <w:rFonts w:ascii="Adobe Hebrew" w:hAnsi="Adobe Hebrew" w:cs="Adobe Hebrew"/>
          <w:sz w:val="22"/>
          <w:szCs w:val="22"/>
        </w:rPr>
        <w:t>o Bonomi, sociologo, direttore Consorzio AASTER</w:t>
      </w:r>
    </w:p>
    <w:p w14:paraId="61C163A9" w14:textId="54D166A5" w:rsidR="00BE3B6C" w:rsidRPr="00BE3B6C" w:rsidRDefault="00BE3B6C" w:rsidP="00D3744F">
      <w:pPr>
        <w:rPr>
          <w:rFonts w:ascii="Adobe Hebrew" w:hAnsi="Adobe Hebrew" w:cs="Adobe Hebrew"/>
          <w:sz w:val="22"/>
          <w:szCs w:val="22"/>
        </w:rPr>
      </w:pPr>
      <w:r>
        <w:rPr>
          <w:rFonts w:ascii="Adobe Hebrew" w:hAnsi="Adobe Hebrew" w:cs="Adobe Hebrew"/>
          <w:sz w:val="22"/>
          <w:szCs w:val="22"/>
        </w:rPr>
        <w:t xml:space="preserve">Marta Bordignon, cofondatrice </w:t>
      </w:r>
      <w:r w:rsidRPr="00BE3B6C">
        <w:rPr>
          <w:rStyle w:val="il"/>
          <w:rFonts w:ascii="Adobe Hebrew" w:eastAsia="Times New Roman" w:hAnsi="Adobe Hebrew" w:cs="Adobe Hebrew"/>
          <w:sz w:val="22"/>
          <w:szCs w:val="22"/>
        </w:rPr>
        <w:t>Human</w:t>
      </w:r>
      <w:r w:rsidRPr="00BE3B6C">
        <w:rPr>
          <w:rFonts w:ascii="Adobe Hebrew" w:eastAsia="Times New Roman" w:hAnsi="Adobe Hebrew" w:cs="Adobe Hebrew"/>
          <w:sz w:val="22"/>
          <w:szCs w:val="22"/>
        </w:rPr>
        <w:t xml:space="preserve"> </w:t>
      </w:r>
      <w:r w:rsidRPr="00BE3B6C">
        <w:rPr>
          <w:rStyle w:val="il"/>
          <w:rFonts w:ascii="Adobe Hebrew" w:eastAsia="Times New Roman" w:hAnsi="Adobe Hebrew" w:cs="Adobe Hebrew"/>
          <w:sz w:val="22"/>
          <w:szCs w:val="22"/>
        </w:rPr>
        <w:t>Rights</w:t>
      </w:r>
      <w:r w:rsidRPr="00BE3B6C">
        <w:rPr>
          <w:rFonts w:ascii="Adobe Hebrew" w:eastAsia="Times New Roman" w:hAnsi="Adobe Hebrew" w:cs="Adobe Hebrew"/>
          <w:sz w:val="22"/>
          <w:szCs w:val="22"/>
        </w:rPr>
        <w:t xml:space="preserve"> </w:t>
      </w:r>
      <w:r w:rsidRPr="00BE3B6C">
        <w:rPr>
          <w:rStyle w:val="il"/>
          <w:rFonts w:ascii="Adobe Hebrew" w:eastAsia="Times New Roman" w:hAnsi="Adobe Hebrew" w:cs="Adobe Hebrew"/>
          <w:sz w:val="22"/>
          <w:szCs w:val="22"/>
        </w:rPr>
        <w:t>International</w:t>
      </w:r>
      <w:r w:rsidRPr="00BE3B6C">
        <w:rPr>
          <w:rFonts w:ascii="Adobe Hebrew" w:eastAsia="Times New Roman" w:hAnsi="Adobe Hebrew" w:cs="Adobe Hebrew"/>
          <w:sz w:val="22"/>
          <w:szCs w:val="22"/>
        </w:rPr>
        <w:t xml:space="preserve"> </w:t>
      </w:r>
      <w:r w:rsidRPr="00BE3B6C">
        <w:rPr>
          <w:rStyle w:val="il"/>
          <w:rFonts w:ascii="Adobe Hebrew" w:eastAsia="Times New Roman" w:hAnsi="Adobe Hebrew" w:cs="Adobe Hebrew"/>
          <w:sz w:val="22"/>
          <w:szCs w:val="22"/>
        </w:rPr>
        <w:t>Corner</w:t>
      </w:r>
      <w:r w:rsidRPr="00BE3B6C">
        <w:rPr>
          <w:rFonts w:ascii="Adobe Hebrew" w:eastAsia="Times New Roman" w:hAnsi="Adobe Hebrew" w:cs="Adobe Hebrew"/>
          <w:sz w:val="22"/>
          <w:szCs w:val="22"/>
        </w:rPr>
        <w:t xml:space="preserve"> (HRIC)</w:t>
      </w:r>
    </w:p>
    <w:p w14:paraId="7B49579D" w14:textId="53194128" w:rsidR="00695F66" w:rsidRPr="00B97645" w:rsidRDefault="00695F66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Paolo Cacciari, saggista</w:t>
      </w:r>
    </w:p>
    <w:p w14:paraId="3CB3DAEB" w14:textId="77777777" w:rsidR="00D53B77" w:rsidRPr="00B97645" w:rsidRDefault="00D53B77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Franco Calamida, Costituzione Beni Comuni</w:t>
      </w:r>
    </w:p>
    <w:p w14:paraId="129203ED" w14:textId="6261D349" w:rsidR="006E426C" w:rsidRPr="006E426C" w:rsidRDefault="006E426C" w:rsidP="006E426C">
      <w:pPr>
        <w:rPr>
          <w:rFonts w:ascii="Adobe Hebrew" w:hAnsi="Adobe Hebrew" w:cs="Adobe Hebrew"/>
          <w:sz w:val="22"/>
          <w:szCs w:val="22"/>
        </w:rPr>
      </w:pPr>
      <w:r w:rsidRPr="006E426C">
        <w:rPr>
          <w:rFonts w:ascii="Adobe Hebrew" w:eastAsia="Times New Roman" w:hAnsi="Adobe Hebrew" w:cs="Adobe Hebrew"/>
          <w:sz w:val="22"/>
          <w:szCs w:val="22"/>
        </w:rPr>
        <w:t>Marco Caldiroli, presidente Magistratura Democratica</w:t>
      </w:r>
    </w:p>
    <w:p w14:paraId="3EA43850" w14:textId="5AE2405D" w:rsidR="000355D8" w:rsidRPr="00B97645" w:rsidRDefault="000355D8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 xml:space="preserve">Vittorio Capecchi, </w:t>
      </w:r>
      <w:r w:rsidR="009338FA" w:rsidRPr="00B97645">
        <w:rPr>
          <w:rFonts w:ascii="Adobe Hebrew" w:hAnsi="Adobe Hebrew" w:cs="Adobe Hebrew"/>
          <w:sz w:val="22"/>
          <w:szCs w:val="22"/>
        </w:rPr>
        <w:t xml:space="preserve">sociologo, </w:t>
      </w:r>
      <w:r w:rsidR="009338FA" w:rsidRPr="00B97645">
        <w:rPr>
          <w:rFonts w:ascii="Adobe Hebrew" w:eastAsia="Times New Roman" w:hAnsi="Adobe Hebrew" w:cs="Adobe Hebrew"/>
          <w:sz w:val="22"/>
          <w:szCs w:val="22"/>
        </w:rPr>
        <w:t xml:space="preserve">professore emerito dell’Università di Bologna, </w:t>
      </w:r>
      <w:r w:rsidRPr="00B97645">
        <w:rPr>
          <w:rFonts w:ascii="Adobe Hebrew" w:hAnsi="Adobe Hebrew" w:cs="Adobe Hebrew"/>
          <w:sz w:val="22"/>
          <w:szCs w:val="22"/>
        </w:rPr>
        <w:t xml:space="preserve">direttore </w:t>
      </w:r>
      <w:r w:rsidR="009338FA" w:rsidRPr="00B97645">
        <w:rPr>
          <w:rFonts w:ascii="Adobe Hebrew" w:hAnsi="Adobe Hebrew" w:cs="Adobe Hebrew"/>
          <w:sz w:val="22"/>
          <w:szCs w:val="22"/>
        </w:rPr>
        <w:t>“</w:t>
      </w:r>
      <w:r w:rsidRPr="00B97645">
        <w:rPr>
          <w:rFonts w:ascii="Adobe Hebrew" w:hAnsi="Adobe Hebrew" w:cs="Adobe Hebrew"/>
          <w:sz w:val="22"/>
          <w:szCs w:val="22"/>
        </w:rPr>
        <w:t>Inchiesta</w:t>
      </w:r>
      <w:r w:rsidR="009338FA" w:rsidRPr="00B97645">
        <w:rPr>
          <w:rFonts w:ascii="Adobe Hebrew" w:hAnsi="Adobe Hebrew" w:cs="Adobe Hebrew"/>
          <w:sz w:val="22"/>
          <w:szCs w:val="22"/>
        </w:rPr>
        <w:t>”</w:t>
      </w:r>
    </w:p>
    <w:p w14:paraId="38E5BCA6" w14:textId="233F0837" w:rsidR="00437612" w:rsidRPr="00B97645" w:rsidRDefault="00437612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Don Luiz Ceppi, coaudiutore del vescovo dello Stato di Acre, Amazzonia</w:t>
      </w:r>
    </w:p>
    <w:p w14:paraId="08C83B26" w14:textId="6C322534" w:rsidR="00CA3175" w:rsidRPr="00B97645" w:rsidRDefault="00CA3175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Laura Cima,</w:t>
      </w:r>
      <w:r w:rsidR="00A87345" w:rsidRPr="00B97645">
        <w:rPr>
          <w:rFonts w:ascii="Adobe Hebrew" w:hAnsi="Adobe Hebrew" w:cs="Adobe Hebrew"/>
          <w:sz w:val="22"/>
          <w:szCs w:val="22"/>
        </w:rPr>
        <w:t xml:space="preserve"> già deputata della Repub</w:t>
      </w:r>
      <w:r w:rsidR="008309B3">
        <w:rPr>
          <w:rFonts w:ascii="Adobe Hebrew" w:hAnsi="Adobe Hebrew" w:cs="Adobe Hebrew"/>
          <w:sz w:val="22"/>
          <w:szCs w:val="22"/>
        </w:rPr>
        <w:t xml:space="preserve">blica italiana e presidente </w:t>
      </w:r>
      <w:r w:rsidR="00A87345" w:rsidRPr="00B97645">
        <w:rPr>
          <w:rFonts w:ascii="Adobe Hebrew" w:hAnsi="Adobe Hebrew" w:cs="Adobe Hebrew"/>
          <w:sz w:val="22"/>
          <w:szCs w:val="22"/>
        </w:rPr>
        <w:t>Gruppo parlamentare Verde</w:t>
      </w:r>
    </w:p>
    <w:p w14:paraId="12934551" w14:textId="0491DBC7" w:rsidR="009B2F25" w:rsidRPr="00B97645" w:rsidRDefault="009B2F25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Don Luigi Ciotti, presidente Libera</w:t>
      </w:r>
    </w:p>
    <w:p w14:paraId="75EE22E0" w14:textId="3D5A9FD7" w:rsidR="008E2E75" w:rsidRPr="00B97645" w:rsidRDefault="008E2E75" w:rsidP="00D3744F">
      <w:pPr>
        <w:rPr>
          <w:rFonts w:ascii="Adobe Hebrew" w:eastAsia="Times New Roman" w:hAnsi="Adobe Hebrew" w:cs="Adobe Hebrew"/>
          <w:sz w:val="22"/>
          <w:szCs w:val="22"/>
        </w:rPr>
      </w:pPr>
      <w:r w:rsidRPr="00B97645">
        <w:rPr>
          <w:rFonts w:ascii="Adobe Hebrew" w:eastAsia="Times New Roman" w:hAnsi="Adobe Hebrew" w:cs="Adobe Hebrew"/>
          <w:sz w:val="22"/>
          <w:szCs w:val="22"/>
        </w:rPr>
        <w:t>Lisa Clark</w:t>
      </w:r>
      <w:r w:rsidR="00A15FC8" w:rsidRPr="00B97645">
        <w:rPr>
          <w:rFonts w:ascii="Adobe Hebrew" w:eastAsia="Times New Roman" w:hAnsi="Adobe Hebrew" w:cs="Adobe Hebrew"/>
          <w:sz w:val="22"/>
          <w:szCs w:val="22"/>
        </w:rPr>
        <w:t>,</w:t>
      </w:r>
      <w:r w:rsidRPr="00B97645">
        <w:rPr>
          <w:rFonts w:ascii="Adobe Hebrew" w:eastAsia="Times New Roman" w:hAnsi="Adobe Hebrew" w:cs="Adobe Hebrew"/>
          <w:sz w:val="22"/>
          <w:szCs w:val="22"/>
        </w:rPr>
        <w:t xml:space="preserve"> membro direzione ICAN</w:t>
      </w:r>
    </w:p>
    <w:p w14:paraId="05CF2D27" w14:textId="4BBCCF7B" w:rsidR="003335C5" w:rsidRPr="00B97645" w:rsidRDefault="003335C5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Don Virginio Colmegna</w:t>
      </w:r>
      <w:r w:rsidR="005415E9" w:rsidRPr="00B97645">
        <w:rPr>
          <w:rFonts w:ascii="Adobe Hebrew" w:hAnsi="Adobe Hebrew" w:cs="Adobe Hebrew"/>
          <w:sz w:val="22"/>
          <w:szCs w:val="22"/>
        </w:rPr>
        <w:t xml:space="preserve">, presidente Fondazione Casa della carità </w:t>
      </w:r>
      <w:r w:rsidR="00463691" w:rsidRPr="00B97645">
        <w:rPr>
          <w:rFonts w:ascii="Adobe Hebrew" w:hAnsi="Adobe Hebrew" w:cs="Adobe Hebrew"/>
          <w:sz w:val="22"/>
          <w:szCs w:val="22"/>
        </w:rPr>
        <w:t xml:space="preserve">“Angelo Abriani” </w:t>
      </w:r>
    </w:p>
    <w:p w14:paraId="4F84252F" w14:textId="293F2B42" w:rsidR="00EC2679" w:rsidRPr="00B97645" w:rsidRDefault="00EC2679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 xml:space="preserve">Valerio Crugnola, saggista, </w:t>
      </w:r>
      <w:r w:rsidR="008C6A47">
        <w:rPr>
          <w:rFonts w:ascii="Adobe Hebrew" w:hAnsi="Adobe Hebrew" w:cs="Adobe Hebrew"/>
          <w:sz w:val="22"/>
          <w:szCs w:val="22"/>
        </w:rPr>
        <w:t>consigliere comunale</w:t>
      </w:r>
      <w:bookmarkStart w:id="0" w:name="_GoBack"/>
      <w:bookmarkEnd w:id="0"/>
      <w:r w:rsidRPr="00B97645">
        <w:rPr>
          <w:rFonts w:ascii="Adobe Hebrew" w:hAnsi="Adobe Hebrew" w:cs="Adobe Hebrew"/>
          <w:sz w:val="22"/>
          <w:szCs w:val="22"/>
        </w:rPr>
        <w:t xml:space="preserve"> </w:t>
      </w:r>
      <w:r w:rsidR="00A15FC8" w:rsidRPr="00B97645">
        <w:rPr>
          <w:rFonts w:ascii="Adobe Hebrew" w:hAnsi="Adobe Hebrew" w:cs="Adobe Hebrew"/>
          <w:sz w:val="22"/>
          <w:szCs w:val="22"/>
        </w:rPr>
        <w:t xml:space="preserve">Comune di </w:t>
      </w:r>
      <w:r w:rsidR="00924BE8" w:rsidRPr="00B97645">
        <w:rPr>
          <w:rFonts w:ascii="Adobe Hebrew" w:hAnsi="Adobe Hebrew" w:cs="Adobe Hebrew"/>
          <w:sz w:val="22"/>
          <w:szCs w:val="22"/>
        </w:rPr>
        <w:t>Varese</w:t>
      </w:r>
    </w:p>
    <w:p w14:paraId="486981CA" w14:textId="6135C84E" w:rsidR="00D92BC0" w:rsidRPr="00B97645" w:rsidRDefault="00D92BC0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Nando Dalla Chiesa, sociologo</w:t>
      </w:r>
    </w:p>
    <w:p w14:paraId="2283C307" w14:textId="581C613E" w:rsidR="00D422A3" w:rsidRPr="00B97645" w:rsidRDefault="00D422A3" w:rsidP="00D422A3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Rossana De Simone, redazione PeaceLink e Forum contro la guerra</w:t>
      </w:r>
    </w:p>
    <w:p w14:paraId="49DF8DB0" w14:textId="33847E81" w:rsidR="004A75B1" w:rsidRPr="00B97645" w:rsidRDefault="004A75B1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Marica Di Pierri, associazione A Sud!</w:t>
      </w:r>
    </w:p>
    <w:p w14:paraId="56725EC4" w14:textId="204B836A" w:rsidR="003335C5" w:rsidRPr="00B97645" w:rsidRDefault="003335C5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Erri De Luca</w:t>
      </w:r>
      <w:r w:rsidR="00750D4D" w:rsidRPr="00B97645">
        <w:rPr>
          <w:rFonts w:ascii="Adobe Hebrew" w:hAnsi="Adobe Hebrew" w:cs="Adobe Hebrew"/>
          <w:sz w:val="22"/>
          <w:szCs w:val="22"/>
        </w:rPr>
        <w:t>, scrittore</w:t>
      </w:r>
    </w:p>
    <w:p w14:paraId="577103D5" w14:textId="67B3CD28" w:rsidR="000D2258" w:rsidRPr="00B97645" w:rsidRDefault="00154BCE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Giuseppe De Marzo, economista e</w:t>
      </w:r>
      <w:r w:rsidR="000D2258" w:rsidRPr="00B97645">
        <w:rPr>
          <w:rFonts w:ascii="Adobe Hebrew" w:hAnsi="Adobe Hebrew" w:cs="Adobe Hebrew"/>
          <w:sz w:val="22"/>
          <w:szCs w:val="22"/>
        </w:rPr>
        <w:t xml:space="preserve"> scrittore, teorico del </w:t>
      </w:r>
      <w:r w:rsidR="000D2258" w:rsidRPr="00B97645">
        <w:rPr>
          <w:rFonts w:ascii="Adobe Hebrew" w:hAnsi="Adobe Hebrew" w:cs="Adobe Hebrew"/>
          <w:i/>
          <w:sz w:val="22"/>
          <w:szCs w:val="22"/>
        </w:rPr>
        <w:t>Buen vivir</w:t>
      </w:r>
    </w:p>
    <w:p w14:paraId="7FDB9A9C" w14:textId="1E757CD2" w:rsidR="000E4487" w:rsidRPr="00B97645" w:rsidRDefault="00C13705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Marco Der</w:t>
      </w:r>
      <w:r w:rsidR="000E4487" w:rsidRPr="00B97645">
        <w:rPr>
          <w:rFonts w:ascii="Adobe Hebrew" w:hAnsi="Adobe Hebrew" w:cs="Adobe Hebrew"/>
          <w:sz w:val="22"/>
          <w:szCs w:val="22"/>
        </w:rPr>
        <w:t>iu, sociologo, Università di Parma</w:t>
      </w:r>
    </w:p>
    <w:p w14:paraId="5CAD3943" w14:textId="77777777" w:rsidR="00CA3C09" w:rsidRPr="00B97645" w:rsidRDefault="00CA3C09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Marco D’Isanto, commercialista Terzo settore</w:t>
      </w:r>
    </w:p>
    <w:p w14:paraId="44B1E147" w14:textId="0136D739" w:rsidR="000E0C5E" w:rsidRPr="00B97645" w:rsidRDefault="000E0C5E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 xml:space="preserve">Andrea Di Stefano, direttore </w:t>
      </w:r>
      <w:r w:rsidR="00C91AE6">
        <w:rPr>
          <w:rFonts w:ascii="Adobe Hebrew" w:hAnsi="Adobe Hebrew" w:cs="Adobe Hebrew"/>
          <w:sz w:val="22"/>
          <w:szCs w:val="22"/>
        </w:rPr>
        <w:t>“</w:t>
      </w:r>
      <w:r w:rsidRPr="00B97645">
        <w:rPr>
          <w:rFonts w:ascii="Adobe Hebrew" w:hAnsi="Adobe Hebrew" w:cs="Adobe Hebrew"/>
          <w:sz w:val="22"/>
          <w:szCs w:val="22"/>
        </w:rPr>
        <w:t>Valori</w:t>
      </w:r>
      <w:r w:rsidR="00C91AE6">
        <w:rPr>
          <w:rFonts w:ascii="Adobe Hebrew" w:hAnsi="Adobe Hebrew" w:cs="Adobe Hebrew"/>
          <w:sz w:val="22"/>
          <w:szCs w:val="22"/>
        </w:rPr>
        <w:t>”</w:t>
      </w:r>
    </w:p>
    <w:p w14:paraId="1CE811A7" w14:textId="77777777" w:rsidR="00D11C30" w:rsidRDefault="00D11C30" w:rsidP="00D3744F">
      <w:pPr>
        <w:rPr>
          <w:rFonts w:ascii="Adobe Hebrew" w:hAnsi="Adobe Hebrew" w:cs="Adobe Hebrew"/>
          <w:sz w:val="22"/>
          <w:szCs w:val="22"/>
        </w:rPr>
      </w:pPr>
      <w:r>
        <w:rPr>
          <w:rFonts w:ascii="Adobe Hebrew" w:hAnsi="Adobe Hebrew" w:cs="Adobe Hebrew"/>
          <w:sz w:val="22"/>
          <w:szCs w:val="22"/>
        </w:rPr>
        <w:t>Angela Dogliotti, presidente Centro Studi Sereno Regis</w:t>
      </w:r>
    </w:p>
    <w:p w14:paraId="1E172AED" w14:textId="0DF9F6E2" w:rsidR="00830D44" w:rsidRPr="00B97645" w:rsidRDefault="00417E54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 xml:space="preserve">Suor Giulia Entrade, </w:t>
      </w:r>
      <w:r w:rsidR="00830D44" w:rsidRPr="00B97645">
        <w:rPr>
          <w:rFonts w:ascii="Adobe Hebrew" w:hAnsi="Adobe Hebrew" w:cs="Adobe Hebrew"/>
          <w:sz w:val="22"/>
          <w:szCs w:val="22"/>
        </w:rPr>
        <w:t>direzione Centro Asteria Milano</w:t>
      </w:r>
    </w:p>
    <w:p w14:paraId="32FCE63F" w14:textId="157B20C9" w:rsidR="00D41FDE" w:rsidRPr="00B97645" w:rsidRDefault="00D41FDE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 xml:space="preserve">Tommaso Fattori, </w:t>
      </w:r>
      <w:r w:rsidR="00C91AE6">
        <w:rPr>
          <w:rFonts w:ascii="Adobe Hebrew" w:eastAsia="Times New Roman" w:hAnsi="Adobe Hebrew" w:cs="Adobe Hebrew"/>
          <w:sz w:val="22"/>
          <w:szCs w:val="22"/>
        </w:rPr>
        <w:t>promotore Comitato nazionale A</w:t>
      </w:r>
      <w:r w:rsidRPr="00B97645">
        <w:rPr>
          <w:rFonts w:ascii="Adobe Hebrew" w:eastAsia="Times New Roman" w:hAnsi="Adobe Hebrew" w:cs="Adobe Hebrew"/>
          <w:sz w:val="22"/>
          <w:szCs w:val="22"/>
        </w:rPr>
        <w:t>cqua pubblica</w:t>
      </w:r>
    </w:p>
    <w:p w14:paraId="27E67691" w14:textId="2B19C2D9" w:rsidR="00B84310" w:rsidRPr="00B97645" w:rsidRDefault="00B84310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 xml:space="preserve">Gianluca Felicetti, presidente LAV </w:t>
      </w:r>
      <w:r w:rsidR="00DB2223" w:rsidRPr="00B97645">
        <w:rPr>
          <w:rFonts w:ascii="Adobe Hebrew" w:hAnsi="Adobe Hebrew" w:cs="Adobe Hebrew"/>
          <w:sz w:val="22"/>
          <w:szCs w:val="22"/>
        </w:rPr>
        <w:t>- Lega a</w:t>
      </w:r>
      <w:r w:rsidRPr="00B97645">
        <w:rPr>
          <w:rFonts w:ascii="Adobe Hebrew" w:hAnsi="Adobe Hebrew" w:cs="Adobe Hebrew"/>
          <w:sz w:val="22"/>
          <w:szCs w:val="22"/>
        </w:rPr>
        <w:t>nti</w:t>
      </w:r>
      <w:r w:rsidR="00DB2223" w:rsidRPr="00B97645">
        <w:rPr>
          <w:rFonts w:ascii="Adobe Hebrew" w:hAnsi="Adobe Hebrew" w:cs="Adobe Hebrew"/>
          <w:sz w:val="22"/>
          <w:szCs w:val="22"/>
        </w:rPr>
        <w:t>v</w:t>
      </w:r>
      <w:r w:rsidRPr="00B97645">
        <w:rPr>
          <w:rFonts w:ascii="Adobe Hebrew" w:hAnsi="Adobe Hebrew" w:cs="Adobe Hebrew"/>
          <w:sz w:val="22"/>
          <w:szCs w:val="22"/>
        </w:rPr>
        <w:t>ivisezione</w:t>
      </w:r>
    </w:p>
    <w:p w14:paraId="19CDABF8" w14:textId="4F5F6613" w:rsidR="00251B63" w:rsidRPr="00B97645" w:rsidRDefault="00251B63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Carlo Feltrinelli, editore</w:t>
      </w:r>
    </w:p>
    <w:p w14:paraId="298C62C7" w14:textId="024B033E" w:rsidR="00B64991" w:rsidRPr="00B97645" w:rsidRDefault="00B64991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 xml:space="preserve">Luigi Ferrajoli, professore emerito di filosofia del diritto </w:t>
      </w:r>
    </w:p>
    <w:p w14:paraId="19A6C96D" w14:textId="2FA5800F" w:rsidR="00D41FDE" w:rsidRPr="00B97645" w:rsidRDefault="00D41FDE" w:rsidP="00D3744F">
      <w:pPr>
        <w:rPr>
          <w:rFonts w:ascii="Adobe Hebrew" w:eastAsia="Times New Roman" w:hAnsi="Adobe Hebrew" w:cs="Adobe Hebrew"/>
          <w:sz w:val="22"/>
          <w:szCs w:val="22"/>
        </w:rPr>
      </w:pPr>
      <w:r w:rsidRPr="00B97645">
        <w:rPr>
          <w:rFonts w:ascii="Adobe Hebrew" w:eastAsia="Times New Roman" w:hAnsi="Adobe Hebrew" w:cs="Adobe Hebrew"/>
          <w:sz w:val="22"/>
          <w:szCs w:val="22"/>
        </w:rPr>
        <w:t xml:space="preserve">Pietro Folena, cooperativa sociale </w:t>
      </w:r>
      <w:r w:rsidR="00C91AE6">
        <w:rPr>
          <w:rFonts w:ascii="Adobe Hebrew" w:eastAsia="Times New Roman" w:hAnsi="Adobe Hebrew" w:cs="Adobe Hebrew"/>
          <w:sz w:val="22"/>
          <w:szCs w:val="22"/>
        </w:rPr>
        <w:t xml:space="preserve">di </w:t>
      </w:r>
      <w:r w:rsidRPr="00B97645">
        <w:rPr>
          <w:rFonts w:ascii="Adobe Hebrew" w:eastAsia="Times New Roman" w:hAnsi="Adobe Hebrew" w:cs="Adobe Hebrew"/>
          <w:sz w:val="22"/>
          <w:szCs w:val="22"/>
        </w:rPr>
        <w:t>promozione artistica Mimesis</w:t>
      </w:r>
    </w:p>
    <w:p w14:paraId="3DE24DDB" w14:textId="2E8A1964" w:rsidR="000E191E" w:rsidRPr="00B97645" w:rsidRDefault="000E191E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 xml:space="preserve">Luca Formenton, </w:t>
      </w:r>
      <w:r w:rsidR="007B0148" w:rsidRPr="00B97645">
        <w:rPr>
          <w:rFonts w:ascii="Adobe Hebrew" w:hAnsi="Adobe Hebrew" w:cs="Adobe Hebrew"/>
          <w:sz w:val="22"/>
          <w:szCs w:val="22"/>
        </w:rPr>
        <w:t>editore</w:t>
      </w:r>
      <w:r w:rsidRPr="00B97645">
        <w:rPr>
          <w:rFonts w:ascii="Adobe Hebrew" w:hAnsi="Adobe Hebrew" w:cs="Adobe Hebrew"/>
          <w:sz w:val="22"/>
          <w:szCs w:val="22"/>
        </w:rPr>
        <w:t xml:space="preserve"> Il Saggiatore</w:t>
      </w:r>
    </w:p>
    <w:p w14:paraId="3C95201E" w14:textId="65BD76AB" w:rsidR="00F15421" w:rsidRPr="00B97645" w:rsidRDefault="00F15421" w:rsidP="002D43CC">
      <w:pPr>
        <w:ind w:left="426" w:hanging="426"/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 xml:space="preserve">Grazia </w:t>
      </w:r>
      <w:r w:rsidR="002D43CC">
        <w:rPr>
          <w:rFonts w:ascii="Adobe Hebrew" w:hAnsi="Adobe Hebrew" w:cs="Adobe Hebrew"/>
          <w:sz w:val="22"/>
          <w:szCs w:val="22"/>
        </w:rPr>
        <w:t xml:space="preserve">Francescato, già presidente WWF italiano e </w:t>
      </w:r>
      <w:r w:rsidRPr="00B97645">
        <w:rPr>
          <w:rFonts w:ascii="Adobe Hebrew" w:hAnsi="Adobe Hebrew" w:cs="Adobe Hebrew"/>
          <w:sz w:val="22"/>
          <w:szCs w:val="22"/>
        </w:rPr>
        <w:t>Verdi Italiani ed Europei, responsabile rapporti internazionali Greenaccord</w:t>
      </w:r>
    </w:p>
    <w:p w14:paraId="6770E254" w14:textId="77777777" w:rsidR="009B2332" w:rsidRPr="00B97645" w:rsidRDefault="009B2332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Stefano Galieni, giornalista</w:t>
      </w:r>
    </w:p>
    <w:p w14:paraId="47D8BA4C" w14:textId="70A7AB78" w:rsidR="00FE1C2B" w:rsidRPr="00B97645" w:rsidRDefault="00FE1C2B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Mauro Gallegati, economista</w:t>
      </w:r>
      <w:r w:rsidR="007B0148" w:rsidRPr="00B97645">
        <w:rPr>
          <w:rFonts w:ascii="Adobe Hebrew" w:hAnsi="Adobe Hebrew" w:cs="Adobe Hebrew"/>
          <w:sz w:val="22"/>
          <w:szCs w:val="22"/>
        </w:rPr>
        <w:t xml:space="preserve">, docente </w:t>
      </w:r>
      <w:r w:rsidR="00B67CAC" w:rsidRPr="00B97645">
        <w:rPr>
          <w:rFonts w:ascii="Adobe Hebrew" w:eastAsia="Times New Roman" w:hAnsi="Adobe Hebrew" w:cs="Adobe Hebrew"/>
          <w:sz w:val="22"/>
          <w:szCs w:val="22"/>
        </w:rPr>
        <w:t>di Macroecono</w:t>
      </w:r>
      <w:r w:rsidR="007B0148" w:rsidRPr="00B97645">
        <w:rPr>
          <w:rFonts w:ascii="Adobe Hebrew" w:eastAsia="Times New Roman" w:hAnsi="Adobe Hebrew" w:cs="Adobe Hebrew"/>
          <w:sz w:val="22"/>
          <w:szCs w:val="22"/>
        </w:rPr>
        <w:t xml:space="preserve">mia avanzata </w:t>
      </w:r>
    </w:p>
    <w:p w14:paraId="28300762" w14:textId="77777777" w:rsidR="002A3C77" w:rsidRPr="00B97645" w:rsidRDefault="002A3C77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Giorgio Galli, politologo</w:t>
      </w:r>
    </w:p>
    <w:p w14:paraId="3DE9AFC2" w14:textId="0F4499C3" w:rsidR="00F05148" w:rsidRPr="00B97645" w:rsidRDefault="00F05148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 xml:space="preserve">Gennaro Giudetti, volontario e attivista umanitario </w:t>
      </w:r>
    </w:p>
    <w:p w14:paraId="41B9C5E8" w14:textId="49087D11" w:rsidR="000D58D0" w:rsidRPr="00B97645" w:rsidRDefault="000D58D0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Doriana Giudici, vescova valdese</w:t>
      </w:r>
    </w:p>
    <w:p w14:paraId="5D0D20B4" w14:textId="0EEA29A7" w:rsidR="000E191E" w:rsidRPr="00B97645" w:rsidRDefault="000E191E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Patrizio Gonnella,</w:t>
      </w:r>
      <w:r w:rsidR="0057180B" w:rsidRPr="00B97645">
        <w:rPr>
          <w:rFonts w:ascii="Adobe Hebrew" w:hAnsi="Adobe Hebrew" w:cs="Adobe Hebrew"/>
          <w:sz w:val="22"/>
          <w:szCs w:val="22"/>
        </w:rPr>
        <w:t xml:space="preserve"> </w:t>
      </w:r>
      <w:r w:rsidR="00EF4549" w:rsidRPr="00B97645">
        <w:rPr>
          <w:rFonts w:ascii="Adobe Hebrew" w:hAnsi="Adobe Hebrew" w:cs="Adobe Hebrew"/>
          <w:sz w:val="22"/>
          <w:szCs w:val="22"/>
        </w:rPr>
        <w:t xml:space="preserve">presidente associazione Antigone e </w:t>
      </w:r>
      <w:r w:rsidR="0057180B" w:rsidRPr="00B97645">
        <w:rPr>
          <w:rFonts w:ascii="Adobe Hebrew" w:hAnsi="Adobe Hebrew" w:cs="Adobe Hebrew"/>
          <w:sz w:val="22"/>
          <w:szCs w:val="22"/>
        </w:rPr>
        <w:t>CILD</w:t>
      </w:r>
    </w:p>
    <w:p w14:paraId="4A1C76CA" w14:textId="7F370E07" w:rsidR="000F070B" w:rsidRDefault="000F070B" w:rsidP="000F070B">
      <w:pPr>
        <w:pStyle w:val="NormaleWeb"/>
        <w:spacing w:before="0" w:beforeAutospacing="0" w:after="0" w:afterAutospacing="0"/>
      </w:pPr>
      <w:r>
        <w:rPr>
          <w:rFonts w:ascii="Adobe Hebrew" w:hAnsi="Adobe Hebrew" w:cs="Adobe Hebrew"/>
          <w:color w:val="000000"/>
          <w:sz w:val="22"/>
          <w:szCs w:val="22"/>
        </w:rPr>
        <w:t>Mari</w:t>
      </w:r>
      <w:r w:rsidR="002D43CC">
        <w:rPr>
          <w:rFonts w:ascii="Adobe Hebrew" w:hAnsi="Adobe Hebrew" w:cs="Adobe Hebrew"/>
          <w:color w:val="000000"/>
          <w:sz w:val="22"/>
          <w:szCs w:val="22"/>
        </w:rPr>
        <w:t>agrazia Guida, presidente a</w:t>
      </w:r>
      <w:r>
        <w:rPr>
          <w:rFonts w:ascii="Adobe Hebrew" w:hAnsi="Adobe Hebrew" w:cs="Adobe Hebrew"/>
          <w:color w:val="000000"/>
          <w:sz w:val="22"/>
          <w:szCs w:val="22"/>
        </w:rPr>
        <w:t>ssociazione Amici di Casa della carità</w:t>
      </w:r>
    </w:p>
    <w:p w14:paraId="06DE9E42" w14:textId="67215E5C" w:rsidR="00D435FA" w:rsidRPr="00B97645" w:rsidRDefault="00D435FA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 xml:space="preserve">Pap Khouma, </w:t>
      </w:r>
      <w:r w:rsidR="00D15F56" w:rsidRPr="00B97645">
        <w:rPr>
          <w:rFonts w:ascii="Adobe Hebrew" w:hAnsi="Adobe Hebrew" w:cs="Adobe Hebrew"/>
          <w:sz w:val="22"/>
          <w:szCs w:val="22"/>
        </w:rPr>
        <w:t>scrittore e giornalista</w:t>
      </w:r>
    </w:p>
    <w:p w14:paraId="4CA9A552" w14:textId="4E925F97" w:rsidR="000D2258" w:rsidRPr="00B97645" w:rsidRDefault="000D2258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Raniero La Valle</w:t>
      </w:r>
      <w:r w:rsidR="005F7048" w:rsidRPr="00B97645">
        <w:rPr>
          <w:rFonts w:ascii="Adobe Hebrew" w:hAnsi="Adobe Hebrew" w:cs="Adobe Hebrew"/>
          <w:sz w:val="22"/>
          <w:szCs w:val="22"/>
        </w:rPr>
        <w:t>, giornalista, già deputato e senatore della Repubblica italiana</w:t>
      </w:r>
    </w:p>
    <w:p w14:paraId="04DE19A8" w14:textId="07CE5B5A" w:rsidR="009B2F25" w:rsidRPr="00B97645" w:rsidRDefault="009B2F25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Gad Lerner, giornalista</w:t>
      </w:r>
    </w:p>
    <w:p w14:paraId="4DB111C6" w14:textId="1D03C7E7" w:rsidR="009E0AFA" w:rsidRPr="00B97645" w:rsidRDefault="009E0AFA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Franco Lorenzoni, maestro elementare</w:t>
      </w:r>
    </w:p>
    <w:p w14:paraId="0E4301BE" w14:textId="77777777" w:rsidR="00DF0CDF" w:rsidRDefault="00DF0CDF" w:rsidP="00D3744F">
      <w:pPr>
        <w:rPr>
          <w:rFonts w:ascii="Adobe Hebrew" w:hAnsi="Adobe Hebrew" w:cs="Adobe Hebrew"/>
          <w:sz w:val="22"/>
          <w:szCs w:val="22"/>
        </w:rPr>
      </w:pPr>
      <w:r>
        <w:rPr>
          <w:rFonts w:ascii="Adobe Hebrew" w:hAnsi="Adobe Hebrew" w:cs="Adobe Hebrew"/>
          <w:sz w:val="22"/>
          <w:szCs w:val="22"/>
        </w:rPr>
        <w:t>Lidia Maggi, pastora battista</w:t>
      </w:r>
    </w:p>
    <w:p w14:paraId="2D72AB93" w14:textId="3BA695A3" w:rsidR="00C7351F" w:rsidRPr="00B97645" w:rsidRDefault="00C7351F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Oreste Magni,</w:t>
      </w:r>
      <w:r w:rsidR="008E4E9F" w:rsidRPr="00B97645">
        <w:rPr>
          <w:rFonts w:ascii="Adobe Hebrew" w:hAnsi="Adobe Hebrew" w:cs="Adobe Hebrew"/>
          <w:sz w:val="22"/>
          <w:szCs w:val="22"/>
        </w:rPr>
        <w:t xml:space="preserve"> presidente Ecoistituto della Valle del Ticino</w:t>
      </w:r>
    </w:p>
    <w:p w14:paraId="710A1BD5" w14:textId="232D0111" w:rsidR="00D435FA" w:rsidRPr="00B97645" w:rsidRDefault="00D435FA" w:rsidP="00A15FC8">
      <w:pPr>
        <w:ind w:left="426" w:hanging="426"/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Luigi Manconi</w:t>
      </w:r>
      <w:r w:rsidR="00D15F56" w:rsidRPr="00B97645">
        <w:rPr>
          <w:rFonts w:ascii="Adobe Hebrew" w:hAnsi="Adobe Hebrew" w:cs="Adobe Hebrew"/>
          <w:sz w:val="22"/>
          <w:szCs w:val="22"/>
        </w:rPr>
        <w:t>, sociologo, s</w:t>
      </w:r>
      <w:r w:rsidR="00025801" w:rsidRPr="00B97645">
        <w:rPr>
          <w:rFonts w:ascii="Adobe Hebrew" w:hAnsi="Adobe Hebrew" w:cs="Adobe Hebrew"/>
          <w:sz w:val="22"/>
          <w:szCs w:val="22"/>
        </w:rPr>
        <w:t xml:space="preserve">enatore della Repubblica italiana e </w:t>
      </w:r>
      <w:r w:rsidR="00D15F56" w:rsidRPr="00B97645">
        <w:rPr>
          <w:rFonts w:ascii="Adobe Hebrew" w:eastAsia="Times New Roman" w:hAnsi="Adobe Hebrew" w:cs="Adobe Hebrew"/>
          <w:sz w:val="22"/>
          <w:szCs w:val="22"/>
        </w:rPr>
        <w:t>p</w:t>
      </w:r>
      <w:r w:rsidR="00025801" w:rsidRPr="00B97645">
        <w:rPr>
          <w:rFonts w:ascii="Adobe Hebrew" w:eastAsia="Times New Roman" w:hAnsi="Adobe Hebrew" w:cs="Adobe Hebrew"/>
          <w:sz w:val="22"/>
          <w:szCs w:val="22"/>
        </w:rPr>
        <w:t>residente della Commissione straordinaria per la tutela e la promozione dei diritti umani</w:t>
      </w:r>
    </w:p>
    <w:p w14:paraId="55CB77CC" w14:textId="51A160E7" w:rsidR="00F05148" w:rsidRPr="00B97645" w:rsidRDefault="00953F14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Corrado M</w:t>
      </w:r>
      <w:r w:rsidR="00F05148" w:rsidRPr="00B97645">
        <w:rPr>
          <w:rFonts w:ascii="Adobe Hebrew" w:hAnsi="Adobe Hebrew" w:cs="Adobe Hebrew"/>
          <w:sz w:val="22"/>
          <w:szCs w:val="22"/>
        </w:rPr>
        <w:t>a</w:t>
      </w:r>
      <w:r w:rsidRPr="00B97645">
        <w:rPr>
          <w:rFonts w:ascii="Adobe Hebrew" w:hAnsi="Adobe Hebrew" w:cs="Adobe Hebrew"/>
          <w:sz w:val="22"/>
          <w:szCs w:val="22"/>
        </w:rPr>
        <w:t>n</w:t>
      </w:r>
      <w:r w:rsidR="00F05148" w:rsidRPr="00B97645">
        <w:rPr>
          <w:rFonts w:ascii="Adobe Hebrew" w:hAnsi="Adobe Hebrew" w:cs="Adobe Hebrew"/>
          <w:sz w:val="22"/>
          <w:szCs w:val="22"/>
        </w:rPr>
        <w:t>dreol</w:t>
      </w:r>
      <w:r w:rsidR="002D43CC">
        <w:rPr>
          <w:rFonts w:ascii="Adobe Hebrew" w:hAnsi="Adobe Hebrew" w:cs="Adobe Hebrew"/>
          <w:sz w:val="22"/>
          <w:szCs w:val="22"/>
        </w:rPr>
        <w:t xml:space="preserve">i, segretario </w:t>
      </w:r>
      <w:r w:rsidRPr="00B97645">
        <w:rPr>
          <w:rFonts w:ascii="Adobe Hebrew" w:hAnsi="Adobe Hebrew" w:cs="Adobe Hebrew"/>
          <w:sz w:val="22"/>
          <w:szCs w:val="22"/>
        </w:rPr>
        <w:t>Camera del L</w:t>
      </w:r>
      <w:r w:rsidR="00F05148" w:rsidRPr="00B97645">
        <w:rPr>
          <w:rFonts w:ascii="Adobe Hebrew" w:hAnsi="Adobe Hebrew" w:cs="Adobe Hebrew"/>
          <w:sz w:val="22"/>
          <w:szCs w:val="22"/>
        </w:rPr>
        <w:t>avoro di Milano</w:t>
      </w:r>
    </w:p>
    <w:p w14:paraId="11DBD168" w14:textId="79BFC285" w:rsidR="0011499E" w:rsidRPr="00B97645" w:rsidRDefault="0011499E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Chiara Marchetti, docente di so</w:t>
      </w:r>
      <w:r w:rsidR="00885C3F" w:rsidRPr="00B97645">
        <w:rPr>
          <w:rFonts w:ascii="Adobe Hebrew" w:hAnsi="Adobe Hebrew" w:cs="Adobe Hebrew"/>
          <w:sz w:val="22"/>
          <w:szCs w:val="22"/>
        </w:rPr>
        <w:t>ciologia dei processi culturali</w:t>
      </w:r>
    </w:p>
    <w:p w14:paraId="0E368C34" w14:textId="38FD4C36" w:rsidR="00087766" w:rsidRPr="00B97645" w:rsidRDefault="00087766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 xml:space="preserve">Francesco Martone, </w:t>
      </w:r>
      <w:r w:rsidR="00C1211F" w:rsidRPr="00B97645">
        <w:rPr>
          <w:rFonts w:ascii="Adobe Hebrew" w:hAnsi="Adobe Hebrew" w:cs="Adobe Hebrew"/>
          <w:sz w:val="22"/>
          <w:szCs w:val="22"/>
        </w:rPr>
        <w:t>già senatore della Repubblica</w:t>
      </w:r>
      <w:r w:rsidR="005F7048" w:rsidRPr="00B97645">
        <w:rPr>
          <w:rFonts w:ascii="Adobe Hebrew" w:hAnsi="Adobe Hebrew" w:cs="Adobe Hebrew"/>
          <w:sz w:val="22"/>
          <w:szCs w:val="22"/>
        </w:rPr>
        <w:t xml:space="preserve"> italiana</w:t>
      </w:r>
    </w:p>
    <w:p w14:paraId="7ECAFA50" w14:textId="7DBEC7DF" w:rsidR="00F60E30" w:rsidRPr="00B97645" w:rsidRDefault="00F60E30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 xml:space="preserve">Gianni Francesco Mattioli, fisico, </w:t>
      </w:r>
      <w:r w:rsidR="00990578" w:rsidRPr="00B97645">
        <w:rPr>
          <w:rFonts w:ascii="Adobe Hebrew" w:hAnsi="Adobe Hebrew" w:cs="Adobe Hebrew"/>
          <w:sz w:val="22"/>
          <w:szCs w:val="22"/>
        </w:rPr>
        <w:t>già ministro per le Politiche comunitarie</w:t>
      </w:r>
    </w:p>
    <w:p w14:paraId="6001AC99" w14:textId="743BBD47" w:rsidR="0070655B" w:rsidRPr="00B97645" w:rsidRDefault="0070655B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 xml:space="preserve">Luca Mercalli, </w:t>
      </w:r>
      <w:r w:rsidR="00066A7F" w:rsidRPr="00B97645">
        <w:rPr>
          <w:rFonts w:ascii="Adobe Hebrew" w:hAnsi="Adobe Hebrew" w:cs="Adobe Hebrew"/>
          <w:sz w:val="22"/>
          <w:szCs w:val="22"/>
        </w:rPr>
        <w:t xml:space="preserve">climatologo, </w:t>
      </w:r>
      <w:r w:rsidRPr="00B97645">
        <w:rPr>
          <w:rFonts w:ascii="Adobe Hebrew" w:hAnsi="Adobe Hebrew" w:cs="Adobe Hebrew"/>
          <w:sz w:val="22"/>
          <w:szCs w:val="22"/>
        </w:rPr>
        <w:t>presidente Società Mete</w:t>
      </w:r>
      <w:r w:rsidR="005B57EC">
        <w:rPr>
          <w:rFonts w:ascii="Adobe Hebrew" w:hAnsi="Adobe Hebrew" w:cs="Adobe Hebrew"/>
          <w:sz w:val="22"/>
          <w:szCs w:val="22"/>
        </w:rPr>
        <w:t>or</w:t>
      </w:r>
      <w:r w:rsidRPr="00B97645">
        <w:rPr>
          <w:rFonts w:ascii="Adobe Hebrew" w:hAnsi="Adobe Hebrew" w:cs="Adobe Hebrew"/>
          <w:sz w:val="22"/>
          <w:szCs w:val="22"/>
        </w:rPr>
        <w:t>ologica Italiana</w:t>
      </w:r>
    </w:p>
    <w:p w14:paraId="5C555408" w14:textId="0B1133F8" w:rsidR="00AB1A9B" w:rsidRPr="00B97645" w:rsidRDefault="00AB1A9B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Roberto Meregalli, Beati i costruttori di pace</w:t>
      </w:r>
    </w:p>
    <w:p w14:paraId="0ABD1614" w14:textId="5D9FE391" w:rsidR="00325F8B" w:rsidRPr="00B97645" w:rsidRDefault="000E60F0" w:rsidP="00A15FC8">
      <w:pPr>
        <w:ind w:left="426" w:hanging="426"/>
        <w:rPr>
          <w:rFonts w:ascii="Adobe Hebrew" w:hAnsi="Adobe Hebrew" w:cs="Adobe Hebrew"/>
          <w:sz w:val="22"/>
          <w:szCs w:val="22"/>
        </w:rPr>
      </w:pPr>
      <w:r>
        <w:rPr>
          <w:rFonts w:ascii="Adobe Hebrew" w:hAnsi="Adobe Hebrew" w:cs="Adobe Hebrew"/>
          <w:sz w:val="22"/>
          <w:szCs w:val="22"/>
        </w:rPr>
        <w:t xml:space="preserve">Michele Migone, direttore </w:t>
      </w:r>
      <w:r w:rsidR="00325F8B" w:rsidRPr="00B97645">
        <w:rPr>
          <w:rFonts w:ascii="Adobe Hebrew" w:hAnsi="Adobe Hebrew" w:cs="Adobe Hebrew"/>
          <w:sz w:val="22"/>
          <w:szCs w:val="22"/>
        </w:rPr>
        <w:t>Radio Popolare</w:t>
      </w:r>
    </w:p>
    <w:p w14:paraId="055241DF" w14:textId="1304B371" w:rsidR="003335C5" w:rsidRPr="00B97645" w:rsidRDefault="003335C5" w:rsidP="00A15FC8">
      <w:pPr>
        <w:ind w:left="426" w:hanging="426"/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Emilio Molinari</w:t>
      </w:r>
      <w:r w:rsidR="00B16AF6" w:rsidRPr="00B97645">
        <w:rPr>
          <w:rFonts w:ascii="Adobe Hebrew" w:hAnsi="Adobe Hebrew" w:cs="Adobe Hebrew"/>
          <w:sz w:val="22"/>
          <w:szCs w:val="22"/>
        </w:rPr>
        <w:t xml:space="preserve">, </w:t>
      </w:r>
      <w:r w:rsidR="00B4062E" w:rsidRPr="00B97645">
        <w:rPr>
          <w:rFonts w:ascii="Adobe Hebrew" w:hAnsi="Adobe Hebrew" w:cs="Adobe Hebrew"/>
          <w:sz w:val="22"/>
          <w:szCs w:val="22"/>
        </w:rPr>
        <w:t>già sena</w:t>
      </w:r>
      <w:r w:rsidR="003349CC" w:rsidRPr="00B97645">
        <w:rPr>
          <w:rFonts w:ascii="Adobe Hebrew" w:hAnsi="Adobe Hebrew" w:cs="Adobe Hebrew"/>
          <w:sz w:val="22"/>
          <w:szCs w:val="22"/>
        </w:rPr>
        <w:t>tore della Repubblica italiana e</w:t>
      </w:r>
      <w:r w:rsidR="00B4062E" w:rsidRPr="00B97645">
        <w:rPr>
          <w:rFonts w:ascii="Adobe Hebrew" w:hAnsi="Adobe Hebrew" w:cs="Adobe Hebrew"/>
          <w:sz w:val="22"/>
          <w:szCs w:val="22"/>
        </w:rPr>
        <w:t xml:space="preserve"> deputato del Parlamento europeo, </w:t>
      </w:r>
      <w:r w:rsidR="00B16AF6" w:rsidRPr="00B97645">
        <w:rPr>
          <w:rFonts w:ascii="Adobe Hebrew" w:eastAsia="Times New Roman" w:hAnsi="Adobe Hebrew" w:cs="Adobe Hebrew"/>
          <w:sz w:val="22"/>
          <w:szCs w:val="22"/>
        </w:rPr>
        <w:t>Comitato italiano per un Contratto mondiale sull'acqua</w:t>
      </w:r>
      <w:r w:rsidR="00EF4549" w:rsidRPr="00B97645">
        <w:rPr>
          <w:rFonts w:ascii="Adobe Hebrew" w:eastAsia="Times New Roman" w:hAnsi="Adobe Hebrew" w:cs="Adobe Hebrew"/>
          <w:sz w:val="22"/>
          <w:szCs w:val="22"/>
        </w:rPr>
        <w:t>, Costituzione</w:t>
      </w:r>
      <w:r w:rsidR="00924BE8" w:rsidRPr="00B97645">
        <w:rPr>
          <w:rFonts w:ascii="Adobe Hebrew" w:eastAsia="Times New Roman" w:hAnsi="Adobe Hebrew" w:cs="Adobe Hebrew"/>
          <w:sz w:val="22"/>
          <w:szCs w:val="22"/>
        </w:rPr>
        <w:t xml:space="preserve"> </w:t>
      </w:r>
      <w:r w:rsidR="00EF4549" w:rsidRPr="00B97645">
        <w:rPr>
          <w:rFonts w:ascii="Adobe Hebrew" w:eastAsia="Times New Roman" w:hAnsi="Adobe Hebrew" w:cs="Adobe Hebrew"/>
          <w:sz w:val="22"/>
          <w:szCs w:val="22"/>
        </w:rPr>
        <w:t>Beni</w:t>
      </w:r>
      <w:r w:rsidR="00924BE8" w:rsidRPr="00B97645">
        <w:rPr>
          <w:rFonts w:ascii="Adobe Hebrew" w:eastAsia="Times New Roman" w:hAnsi="Adobe Hebrew" w:cs="Adobe Hebrew"/>
          <w:sz w:val="22"/>
          <w:szCs w:val="22"/>
        </w:rPr>
        <w:t xml:space="preserve"> </w:t>
      </w:r>
      <w:r w:rsidR="00EF4549" w:rsidRPr="00B97645">
        <w:rPr>
          <w:rFonts w:ascii="Adobe Hebrew" w:eastAsia="Times New Roman" w:hAnsi="Adobe Hebrew" w:cs="Adobe Hebrew"/>
          <w:sz w:val="22"/>
          <w:szCs w:val="22"/>
        </w:rPr>
        <w:t>Comuni</w:t>
      </w:r>
    </w:p>
    <w:p w14:paraId="01B21B4D" w14:textId="0626F1D5" w:rsidR="00D53B77" w:rsidRPr="00B97645" w:rsidRDefault="00D53B77" w:rsidP="00D3744F">
      <w:pPr>
        <w:rPr>
          <w:rFonts w:ascii="Adobe Hebrew" w:eastAsia="Times New Roman" w:hAnsi="Adobe Hebrew" w:cs="Adobe Hebrew"/>
          <w:sz w:val="22"/>
          <w:szCs w:val="22"/>
        </w:rPr>
      </w:pPr>
      <w:r w:rsidRPr="00B97645">
        <w:rPr>
          <w:rFonts w:ascii="Adobe Hebrew" w:eastAsia="Times New Roman" w:hAnsi="Adobe Hebrew" w:cs="Adobe Hebrew"/>
          <w:sz w:val="22"/>
          <w:szCs w:val="22"/>
        </w:rPr>
        <w:t>Tomaso Montanari, s</w:t>
      </w:r>
      <w:r w:rsidR="000E60F0">
        <w:rPr>
          <w:rFonts w:ascii="Adobe Hebrew" w:eastAsia="Times New Roman" w:hAnsi="Adobe Hebrew" w:cs="Adobe Hebrew"/>
          <w:sz w:val="22"/>
          <w:szCs w:val="22"/>
        </w:rPr>
        <w:t xml:space="preserve">torico dell’arte, presidente </w:t>
      </w:r>
      <w:r w:rsidRPr="00B97645">
        <w:rPr>
          <w:rFonts w:ascii="Adobe Hebrew" w:eastAsia="Times New Roman" w:hAnsi="Adobe Hebrew" w:cs="Adobe Hebrew"/>
          <w:sz w:val="22"/>
          <w:szCs w:val="22"/>
        </w:rPr>
        <w:t>Libertà e giustizia</w:t>
      </w:r>
    </w:p>
    <w:p w14:paraId="0158FAA2" w14:textId="77777777" w:rsidR="00180C42" w:rsidRPr="00B97645" w:rsidRDefault="00180C42" w:rsidP="00D3744F">
      <w:pPr>
        <w:rPr>
          <w:rFonts w:ascii="Adobe Hebrew" w:eastAsia="Times New Roman" w:hAnsi="Adobe Hebrew" w:cs="Adobe Hebrew"/>
          <w:sz w:val="22"/>
          <w:szCs w:val="22"/>
        </w:rPr>
      </w:pPr>
      <w:r w:rsidRPr="00B97645">
        <w:rPr>
          <w:rFonts w:ascii="Adobe Hebrew" w:eastAsia="Times New Roman" w:hAnsi="Adobe Hebrew" w:cs="Adobe Hebrew"/>
          <w:sz w:val="22"/>
          <w:szCs w:val="22"/>
        </w:rPr>
        <w:t>Cesare Moreno, presidente Maestri di strada</w:t>
      </w:r>
    </w:p>
    <w:p w14:paraId="04787C4C" w14:textId="4D93C296" w:rsidR="000E4487" w:rsidRPr="00B97645" w:rsidRDefault="000E4487" w:rsidP="00D3744F">
      <w:pPr>
        <w:rPr>
          <w:rFonts w:ascii="Adobe Hebrew" w:eastAsia="Times New Roman" w:hAnsi="Adobe Hebrew" w:cs="Adobe Hebrew"/>
          <w:sz w:val="22"/>
          <w:szCs w:val="22"/>
        </w:rPr>
      </w:pPr>
      <w:r w:rsidRPr="00B97645">
        <w:rPr>
          <w:rFonts w:ascii="Adobe Hebrew" w:eastAsia="Times New Roman" w:hAnsi="Adobe Hebrew" w:cs="Adobe Hebrew"/>
          <w:sz w:val="22"/>
          <w:szCs w:val="22"/>
        </w:rPr>
        <w:t>Giovanni Moretti, associazione Artigiani di pace per l’Amazzonia</w:t>
      </w:r>
    </w:p>
    <w:p w14:paraId="0494D12E" w14:textId="0BE0805C" w:rsidR="004E4FB5" w:rsidRPr="00A8727E" w:rsidRDefault="004E4FB5" w:rsidP="00D3744F">
      <w:pPr>
        <w:rPr>
          <w:rFonts w:ascii="Adobe Hebrew" w:eastAsia="Times New Roman" w:hAnsi="Adobe Hebrew" w:cs="Adobe Hebrew"/>
          <w:sz w:val="22"/>
          <w:szCs w:val="22"/>
        </w:rPr>
      </w:pPr>
      <w:r w:rsidRPr="00A8727E">
        <w:rPr>
          <w:rFonts w:ascii="Adobe Hebrew" w:eastAsia="Times New Roman" w:hAnsi="Adobe Hebrew" w:cs="Adobe Hebrew"/>
          <w:sz w:val="22"/>
          <w:szCs w:val="22"/>
        </w:rPr>
        <w:t>Luigi Mosca, direttore Laboratorio Fisica Particelle Modane</w:t>
      </w:r>
    </w:p>
    <w:p w14:paraId="3F490381" w14:textId="5C299020" w:rsidR="00012274" w:rsidRDefault="00012274" w:rsidP="00D3744F">
      <w:pPr>
        <w:rPr>
          <w:rFonts w:ascii="Adobe Hebrew" w:eastAsia="Times New Roman" w:hAnsi="Adobe Hebrew" w:cs="Adobe Hebrew"/>
          <w:sz w:val="22"/>
          <w:szCs w:val="22"/>
        </w:rPr>
      </w:pPr>
      <w:r>
        <w:rPr>
          <w:rFonts w:ascii="Adobe Hebrew" w:eastAsia="Times New Roman" w:hAnsi="Adobe Hebrew" w:cs="Adobe Hebrew"/>
          <w:sz w:val="22"/>
          <w:szCs w:val="22"/>
        </w:rPr>
        <w:t>Antonio Mumolo, presidente Avvocato di strada</w:t>
      </w:r>
    </w:p>
    <w:p w14:paraId="63D4049D" w14:textId="6F1849F8" w:rsidR="009D34F4" w:rsidRPr="00B97645" w:rsidRDefault="009D34F4" w:rsidP="00D3744F">
      <w:pPr>
        <w:rPr>
          <w:rFonts w:ascii="Adobe Hebrew" w:eastAsia="Times New Roman" w:hAnsi="Adobe Hebrew" w:cs="Adobe Hebrew"/>
          <w:sz w:val="22"/>
          <w:szCs w:val="22"/>
        </w:rPr>
      </w:pPr>
      <w:r w:rsidRPr="00B97645">
        <w:rPr>
          <w:rFonts w:ascii="Adobe Hebrew" w:eastAsia="Times New Roman" w:hAnsi="Adobe Hebrew" w:cs="Adobe Hebrew"/>
          <w:sz w:val="22"/>
          <w:szCs w:val="22"/>
        </w:rPr>
        <w:t>Grazia Naletto, presidente Lunaria</w:t>
      </w:r>
    </w:p>
    <w:p w14:paraId="147FE8E6" w14:textId="57C1D506" w:rsidR="009172B5" w:rsidRPr="00B97645" w:rsidRDefault="009172B5" w:rsidP="00D3744F">
      <w:pPr>
        <w:rPr>
          <w:rFonts w:ascii="Adobe Hebrew" w:eastAsia="Times New Roman" w:hAnsi="Adobe Hebrew" w:cs="Adobe Hebrew"/>
          <w:sz w:val="22"/>
          <w:szCs w:val="22"/>
        </w:rPr>
      </w:pPr>
      <w:r w:rsidRPr="00B97645">
        <w:rPr>
          <w:rFonts w:ascii="Adobe Hebrew" w:eastAsia="Times New Roman" w:hAnsi="Adobe Hebrew" w:cs="Adobe Hebrew"/>
          <w:sz w:val="22"/>
          <w:szCs w:val="22"/>
        </w:rPr>
        <w:t xml:space="preserve">Giorgio Nebbia, ecologista, </w:t>
      </w:r>
      <w:r w:rsidR="0093576E" w:rsidRPr="00B97645">
        <w:rPr>
          <w:rFonts w:ascii="Adobe Hebrew" w:hAnsi="Adobe Hebrew" w:cs="Adobe Hebrew"/>
          <w:sz w:val="22"/>
          <w:szCs w:val="22"/>
        </w:rPr>
        <w:t>già deputato e senatore della Repubblica italiana</w:t>
      </w:r>
      <w:r w:rsidR="0093576E" w:rsidRPr="00B97645">
        <w:rPr>
          <w:rFonts w:ascii="Adobe Hebrew" w:eastAsia="Times New Roman" w:hAnsi="Adobe Hebrew" w:cs="Adobe Hebrew"/>
          <w:sz w:val="22"/>
          <w:szCs w:val="22"/>
        </w:rPr>
        <w:t xml:space="preserve"> </w:t>
      </w:r>
    </w:p>
    <w:p w14:paraId="30123236" w14:textId="77777777" w:rsidR="00D435FA" w:rsidRPr="00B97645" w:rsidRDefault="00D435FA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Livio Neri, avvocato ASGI</w:t>
      </w:r>
    </w:p>
    <w:p w14:paraId="11DB930E" w14:textId="46F7B28B" w:rsidR="0011499E" w:rsidRPr="00B97645" w:rsidRDefault="0011499E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Alfio Nicotra, vicepresidente Un ponte per</w:t>
      </w:r>
    </w:p>
    <w:p w14:paraId="31948F66" w14:textId="2B4E1393" w:rsidR="003D0758" w:rsidRPr="00B97645" w:rsidRDefault="003D0758" w:rsidP="003D0758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Alessandro Notargiovanni, Energy economist Ires-CGIL</w:t>
      </w:r>
    </w:p>
    <w:p w14:paraId="038BF4AA" w14:textId="2FA53117" w:rsidR="006809BC" w:rsidRPr="00B97645" w:rsidRDefault="006809BC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Moni Ovadia, attore</w:t>
      </w:r>
    </w:p>
    <w:p w14:paraId="05107D50" w14:textId="2B35DB80" w:rsidR="003335C5" w:rsidRPr="00B97645" w:rsidRDefault="003335C5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Daniela Padoan</w:t>
      </w:r>
      <w:r w:rsidR="00750D4D" w:rsidRPr="00B97645">
        <w:rPr>
          <w:rFonts w:ascii="Adobe Hebrew" w:hAnsi="Adobe Hebrew" w:cs="Adobe Hebrew"/>
          <w:sz w:val="22"/>
          <w:szCs w:val="22"/>
        </w:rPr>
        <w:t>, scrittrice</w:t>
      </w:r>
    </w:p>
    <w:p w14:paraId="2F2D37B0" w14:textId="3BC5A3F7" w:rsidR="002A3C77" w:rsidRPr="00B97645" w:rsidRDefault="002A3C77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Francesca Pasini, critica d’arte</w:t>
      </w:r>
    </w:p>
    <w:p w14:paraId="112C5EE2" w14:textId="7B46CB0C" w:rsidR="003335C5" w:rsidRPr="00B97645" w:rsidRDefault="003335C5" w:rsidP="00D3744F">
      <w:pPr>
        <w:rPr>
          <w:rFonts w:ascii="Adobe Hebrew" w:eastAsia="Times New Roman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Riccardo Petrella</w:t>
      </w:r>
      <w:r w:rsidR="003E0165" w:rsidRPr="00B97645">
        <w:rPr>
          <w:rFonts w:ascii="Adobe Hebrew" w:hAnsi="Adobe Hebrew" w:cs="Adobe Hebrew"/>
          <w:sz w:val="22"/>
          <w:szCs w:val="22"/>
        </w:rPr>
        <w:t>, p</w:t>
      </w:r>
      <w:r w:rsidR="003E0165" w:rsidRPr="00B97645">
        <w:rPr>
          <w:rFonts w:ascii="Adobe Hebrew" w:eastAsia="Times New Roman" w:hAnsi="Adobe Hebrew" w:cs="Adobe Hebrew"/>
          <w:bCs/>
          <w:sz w:val="22"/>
          <w:szCs w:val="22"/>
        </w:rPr>
        <w:t>residente IERPE</w:t>
      </w:r>
      <w:r w:rsidR="00750D4D" w:rsidRPr="00B97645">
        <w:rPr>
          <w:rFonts w:ascii="Adobe Hebrew" w:eastAsia="Times New Roman" w:hAnsi="Adobe Hebrew" w:cs="Adobe Hebrew"/>
          <w:bCs/>
          <w:sz w:val="22"/>
          <w:szCs w:val="22"/>
        </w:rPr>
        <w:t xml:space="preserve"> -</w:t>
      </w:r>
      <w:r w:rsidR="003E0165" w:rsidRPr="00B97645">
        <w:rPr>
          <w:rFonts w:ascii="Adobe Hebrew" w:eastAsia="Times New Roman" w:hAnsi="Adobe Hebrew" w:cs="Adobe Hebrew"/>
          <w:bCs/>
          <w:sz w:val="22"/>
          <w:szCs w:val="22"/>
        </w:rPr>
        <w:t xml:space="preserve"> </w:t>
      </w:r>
      <w:r w:rsidR="003E0165" w:rsidRPr="00B97645">
        <w:rPr>
          <w:rFonts w:ascii="Adobe Hebrew" w:eastAsia="Times New Roman" w:hAnsi="Adobe Hebrew" w:cs="Adobe Hebrew"/>
          <w:sz w:val="22"/>
          <w:szCs w:val="22"/>
        </w:rPr>
        <w:t>g</w:t>
      </w:r>
      <w:r w:rsidR="003E0165" w:rsidRPr="00B97645">
        <w:rPr>
          <w:rFonts w:ascii="Adobe Hebrew" w:eastAsia="Times New Roman" w:hAnsi="Adobe Hebrew" w:cs="Adobe Hebrew"/>
          <w:bCs/>
          <w:sz w:val="22"/>
          <w:szCs w:val="22"/>
        </w:rPr>
        <w:t>ruppo promotore Banning Poverty 2018</w:t>
      </w:r>
    </w:p>
    <w:p w14:paraId="278966B9" w14:textId="77777777" w:rsidR="0011499E" w:rsidRPr="00B97645" w:rsidRDefault="0011499E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Martina Pignatti Morano, presidente Un ponte per</w:t>
      </w:r>
    </w:p>
    <w:p w14:paraId="057E8EBC" w14:textId="38B33CBC" w:rsidR="002E1B4E" w:rsidRPr="00B97645" w:rsidRDefault="002E1B4E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Antonio Pizzinato, già segretario CGIL nazionale</w:t>
      </w:r>
    </w:p>
    <w:p w14:paraId="4F3E9DA3" w14:textId="00116FF0" w:rsidR="00642AF3" w:rsidRDefault="00DF0CDF" w:rsidP="00D3744F">
      <w:pPr>
        <w:rPr>
          <w:rFonts w:ascii="Adobe Hebrew" w:hAnsi="Adobe Hebrew" w:cs="Adobe Hebrew"/>
          <w:sz w:val="22"/>
          <w:szCs w:val="22"/>
        </w:rPr>
      </w:pPr>
      <w:r>
        <w:rPr>
          <w:rFonts w:ascii="Adobe Hebrew" w:hAnsi="Adobe Hebrew" w:cs="Adobe Hebrew"/>
          <w:sz w:val="22"/>
          <w:szCs w:val="22"/>
        </w:rPr>
        <w:t>Guido Pollice, già senatore</w:t>
      </w:r>
      <w:r w:rsidR="00642AF3">
        <w:rPr>
          <w:rFonts w:ascii="Adobe Hebrew" w:hAnsi="Adobe Hebrew" w:cs="Adobe Hebrew"/>
          <w:sz w:val="22"/>
          <w:szCs w:val="22"/>
        </w:rPr>
        <w:t xml:space="preserve"> della Repubblica italiana, presi</w:t>
      </w:r>
      <w:r w:rsidR="0085278C">
        <w:rPr>
          <w:rFonts w:ascii="Adobe Hebrew" w:hAnsi="Adobe Hebrew" w:cs="Adobe Hebrew"/>
          <w:sz w:val="22"/>
          <w:szCs w:val="22"/>
        </w:rPr>
        <w:t>dente nazionale</w:t>
      </w:r>
      <w:r w:rsidR="00642AF3">
        <w:rPr>
          <w:rFonts w:ascii="Adobe Hebrew" w:hAnsi="Adobe Hebrew" w:cs="Adobe Hebrew"/>
          <w:sz w:val="22"/>
          <w:szCs w:val="22"/>
        </w:rPr>
        <w:t xml:space="preserve"> Verdi Ambiente e Società (VAS)</w:t>
      </w:r>
    </w:p>
    <w:p w14:paraId="0390EDB5" w14:textId="7E2904A8" w:rsidR="00F60E30" w:rsidRPr="00B97645" w:rsidRDefault="00F60E30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Alessandro Portelli, storico</w:t>
      </w:r>
    </w:p>
    <w:p w14:paraId="6138CF5C" w14:textId="77777777" w:rsidR="006F4035" w:rsidRPr="00B97645" w:rsidRDefault="006F4035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Maria Quintieri, insegnante</w:t>
      </w:r>
    </w:p>
    <w:p w14:paraId="1C8451E5" w14:textId="25C7F6A8" w:rsidR="00A8727E" w:rsidRDefault="00A8727E" w:rsidP="00D3744F">
      <w:pPr>
        <w:rPr>
          <w:rFonts w:ascii="Adobe Hebrew" w:hAnsi="Adobe Hebrew" w:cs="Adobe Hebrew"/>
          <w:sz w:val="22"/>
          <w:szCs w:val="22"/>
        </w:rPr>
      </w:pPr>
      <w:r>
        <w:rPr>
          <w:rFonts w:ascii="Adobe Hebrew" w:hAnsi="Adobe Hebrew" w:cs="Adobe Hebrew"/>
          <w:sz w:val="22"/>
          <w:szCs w:val="22"/>
        </w:rPr>
        <w:t xml:space="preserve">Guglielmo Ragozzino, </w:t>
      </w:r>
      <w:r w:rsidR="006F5E37">
        <w:rPr>
          <w:rFonts w:ascii="Adobe Hebrew" w:hAnsi="Adobe Hebrew" w:cs="Adobe Hebrew"/>
          <w:sz w:val="22"/>
          <w:szCs w:val="22"/>
        </w:rPr>
        <w:t>giornalista, Sbilanciamoci</w:t>
      </w:r>
    </w:p>
    <w:p w14:paraId="195EB619" w14:textId="1B468168" w:rsidR="003335C5" w:rsidRPr="00B97645" w:rsidRDefault="003335C5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Paola Regina</w:t>
      </w:r>
      <w:r w:rsidR="00750D4D" w:rsidRPr="00B97645">
        <w:rPr>
          <w:rFonts w:ascii="Adobe Hebrew" w:hAnsi="Adobe Hebrew" w:cs="Adobe Hebrew"/>
          <w:sz w:val="22"/>
          <w:szCs w:val="22"/>
        </w:rPr>
        <w:t>, avvocato internazionalista</w:t>
      </w:r>
    </w:p>
    <w:p w14:paraId="420CEFFD" w14:textId="6AD90AC6" w:rsidR="00F24C97" w:rsidRPr="00B97645" w:rsidRDefault="00F24C97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 xml:space="preserve">Basilio Rizzo, consigliere comunale Gruppo consiliare Milano in Comune </w:t>
      </w:r>
    </w:p>
    <w:p w14:paraId="560AB38E" w14:textId="055F98DA" w:rsidR="000355D8" w:rsidRPr="00B97645" w:rsidRDefault="000355D8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Wolfgang Sachs</w:t>
      </w:r>
      <w:r w:rsidR="00931DDE" w:rsidRPr="00B97645">
        <w:rPr>
          <w:rFonts w:ascii="Adobe Hebrew" w:hAnsi="Adobe Hebrew" w:cs="Adobe Hebrew"/>
          <w:sz w:val="22"/>
          <w:szCs w:val="22"/>
        </w:rPr>
        <w:t>, ecologista Wuppertal Institut</w:t>
      </w:r>
    </w:p>
    <w:p w14:paraId="0118A27F" w14:textId="73973F0D" w:rsidR="003335C5" w:rsidRPr="00B97645" w:rsidRDefault="003335C5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Simona Sambati</w:t>
      </w:r>
      <w:r w:rsidR="00A90D51" w:rsidRPr="00B97645">
        <w:rPr>
          <w:rFonts w:ascii="Adobe Hebrew" w:hAnsi="Adobe Hebrew" w:cs="Adobe Hebrew"/>
          <w:sz w:val="22"/>
          <w:szCs w:val="22"/>
        </w:rPr>
        <w:t xml:space="preserve">, </w:t>
      </w:r>
      <w:r w:rsidR="007F54CC" w:rsidRPr="00B97645">
        <w:rPr>
          <w:rFonts w:ascii="Adobe Hebrew" w:hAnsi="Adobe Hebrew" w:cs="Adobe Hebrew"/>
          <w:sz w:val="22"/>
          <w:szCs w:val="22"/>
        </w:rPr>
        <w:t>Fondazione Casa della carità “Angelo Abriani”</w:t>
      </w:r>
    </w:p>
    <w:p w14:paraId="034E4D6C" w14:textId="205B01F0" w:rsidR="006F5E37" w:rsidRPr="00B97645" w:rsidRDefault="00737F9D" w:rsidP="00FB1823">
      <w:pPr>
        <w:ind w:left="426" w:hanging="426"/>
        <w:rPr>
          <w:rFonts w:ascii="Adobe Hebrew" w:eastAsia="Times New Roman" w:hAnsi="Adobe Hebrew" w:cs="Adobe Hebrew"/>
          <w:sz w:val="22"/>
          <w:szCs w:val="22"/>
        </w:rPr>
      </w:pPr>
      <w:r w:rsidRPr="00B97645">
        <w:rPr>
          <w:rFonts w:ascii="Adobe Hebrew" w:eastAsia="Times New Roman" w:hAnsi="Adobe Hebrew" w:cs="Adobe Hebrew"/>
          <w:sz w:val="22"/>
          <w:szCs w:val="22"/>
        </w:rPr>
        <w:t xml:space="preserve">Massimo Scalia, docente di Fisica matematica Università la Sapienza, già </w:t>
      </w:r>
      <w:r w:rsidR="00FD4713" w:rsidRPr="00B97645">
        <w:rPr>
          <w:rStyle w:val="st"/>
          <w:rFonts w:ascii="Adobe Hebrew" w:eastAsia="Times New Roman" w:hAnsi="Adobe Hebrew" w:cs="Adobe Hebrew"/>
          <w:sz w:val="22"/>
          <w:szCs w:val="22"/>
        </w:rPr>
        <w:t>presidente d</w:t>
      </w:r>
      <w:r w:rsidRPr="00B97645">
        <w:rPr>
          <w:rStyle w:val="st"/>
          <w:rFonts w:ascii="Adobe Hebrew" w:eastAsia="Times New Roman" w:hAnsi="Adobe Hebrew" w:cs="Adobe Hebrew"/>
          <w:sz w:val="22"/>
          <w:szCs w:val="22"/>
        </w:rPr>
        <w:t>ella Commissione di inchiesta sulle ecomafie</w:t>
      </w:r>
    </w:p>
    <w:p w14:paraId="3D8963B8" w14:textId="157ABAC0" w:rsidR="00FB1823" w:rsidRPr="00FB1823" w:rsidRDefault="00FB1823" w:rsidP="00A15FC8">
      <w:pPr>
        <w:ind w:left="426" w:hanging="426"/>
        <w:rPr>
          <w:rFonts w:ascii="Adobe Hebrew" w:eastAsia="Times New Roman" w:hAnsi="Adobe Hebrew" w:cs="Adobe Hebrew"/>
          <w:sz w:val="22"/>
          <w:szCs w:val="22"/>
        </w:rPr>
      </w:pPr>
      <w:r w:rsidRPr="00FB1823">
        <w:rPr>
          <w:rFonts w:ascii="Adobe Hebrew" w:eastAsia="Times New Roman" w:hAnsi="Adobe Hebrew" w:cs="Adobe Hebrew"/>
          <w:sz w:val="22"/>
          <w:szCs w:val="22"/>
        </w:rPr>
        <w:t>Karl-Ludwig Schibel, Comitati per il clima</w:t>
      </w:r>
    </w:p>
    <w:p w14:paraId="311B86F2" w14:textId="5AC36807" w:rsidR="00B858EF" w:rsidRPr="00B97645" w:rsidRDefault="00DE059C" w:rsidP="00A15FC8">
      <w:pPr>
        <w:ind w:left="426" w:hanging="426"/>
        <w:rPr>
          <w:rFonts w:ascii="Adobe Hebrew" w:eastAsia="Times New Roman" w:hAnsi="Adobe Hebrew" w:cs="Adobe Hebrew"/>
          <w:sz w:val="22"/>
          <w:szCs w:val="22"/>
        </w:rPr>
      </w:pPr>
      <w:r w:rsidRPr="00B97645">
        <w:rPr>
          <w:rFonts w:ascii="Adobe Hebrew" w:eastAsia="Times New Roman" w:hAnsi="Adobe Hebrew" w:cs="Adobe Hebrew"/>
          <w:sz w:val="22"/>
          <w:szCs w:val="22"/>
        </w:rPr>
        <w:t xml:space="preserve">Salvatore Settis, </w:t>
      </w:r>
      <w:r w:rsidR="00B858EF" w:rsidRPr="00B97645">
        <w:rPr>
          <w:rFonts w:ascii="Adobe Hebrew" w:eastAsia="Times New Roman" w:hAnsi="Adobe Hebrew" w:cs="Adobe Hebrew"/>
          <w:sz w:val="22"/>
          <w:szCs w:val="22"/>
        </w:rPr>
        <w:t>storico dell'arte, già direttore della Scuola Normale Superiore di Pisa, presidente del consiglio scientifico del Louvre</w:t>
      </w:r>
    </w:p>
    <w:p w14:paraId="154F81D1" w14:textId="5776B32E" w:rsidR="000355D8" w:rsidRPr="00B97645" w:rsidRDefault="000355D8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Sabina Siniscalchi, Fondazione Banca Etica</w:t>
      </w:r>
    </w:p>
    <w:p w14:paraId="3AB86117" w14:textId="2633E21B" w:rsidR="000C6697" w:rsidRPr="00B97645" w:rsidRDefault="000C6697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Antonio Soffientini, missionario comboniano</w:t>
      </w:r>
    </w:p>
    <w:p w14:paraId="7E7C7DB4" w14:textId="77777777" w:rsidR="00B97645" w:rsidRPr="00B97645" w:rsidRDefault="00B97645" w:rsidP="00D3744F">
      <w:pPr>
        <w:rPr>
          <w:rFonts w:ascii="Adobe Hebrew" w:eastAsia="Times New Roman" w:hAnsi="Adobe Hebrew" w:cs="Adobe Hebrew"/>
          <w:sz w:val="22"/>
          <w:szCs w:val="22"/>
        </w:rPr>
      </w:pPr>
      <w:r w:rsidRPr="00B97645">
        <w:rPr>
          <w:rFonts w:ascii="Adobe Hebrew" w:eastAsia="Times New Roman" w:hAnsi="Adobe Hebrew" w:cs="Adobe Hebrew"/>
          <w:sz w:val="22"/>
          <w:szCs w:val="22"/>
        </w:rPr>
        <w:t>Anita Sonego, copresidente e responsabile legale Casa delle Donne di Milano</w:t>
      </w:r>
    </w:p>
    <w:p w14:paraId="578E0F92" w14:textId="08EF69CA" w:rsidR="008A2772" w:rsidRPr="00B97645" w:rsidRDefault="008A2772" w:rsidP="00D3744F">
      <w:pPr>
        <w:rPr>
          <w:rFonts w:ascii="Adobe Hebrew" w:eastAsia="Times New Roman" w:hAnsi="Adobe Hebrew" w:cs="Adobe Hebrew"/>
          <w:sz w:val="22"/>
          <w:szCs w:val="22"/>
        </w:rPr>
      </w:pPr>
      <w:r w:rsidRPr="00B97645">
        <w:rPr>
          <w:rFonts w:ascii="Adobe Hebrew" w:eastAsia="Times New Roman" w:hAnsi="Adobe Hebrew" w:cs="Adobe Hebrew"/>
          <w:sz w:val="22"/>
          <w:szCs w:val="22"/>
        </w:rPr>
        <w:t>Gilberto Squizzato, giornalista e regista RAI</w:t>
      </w:r>
    </w:p>
    <w:p w14:paraId="2A43019B" w14:textId="7FF83E49" w:rsidR="00417E54" w:rsidRPr="00B97645" w:rsidRDefault="00417E54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Suor Elisabetta Stocchi, coordinamento generale Centro Asteria Milano</w:t>
      </w:r>
    </w:p>
    <w:p w14:paraId="12989A7C" w14:textId="77777777" w:rsidR="00885C3F" w:rsidRPr="00B97645" w:rsidRDefault="00885C3F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Gianni Tamino, biologo</w:t>
      </w:r>
    </w:p>
    <w:p w14:paraId="484CB360" w14:textId="036B42C5" w:rsidR="000D58D0" w:rsidRPr="00B97645" w:rsidRDefault="000D58D0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Letizia Tomassone, pastora valdese</w:t>
      </w:r>
    </w:p>
    <w:p w14:paraId="042BC2A4" w14:textId="418A3D32" w:rsidR="00746911" w:rsidRPr="00B97645" w:rsidRDefault="00746911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 xml:space="preserve">Fulvio Vassallo Paleologo, </w:t>
      </w:r>
      <w:r w:rsidR="00A94FE7" w:rsidRPr="00B97645">
        <w:rPr>
          <w:rFonts w:ascii="Adobe Hebrew" w:hAnsi="Adobe Hebrew" w:cs="Adobe Hebrew"/>
          <w:sz w:val="22"/>
          <w:szCs w:val="22"/>
        </w:rPr>
        <w:t xml:space="preserve">avvocato, </w:t>
      </w:r>
      <w:r w:rsidRPr="00B97645">
        <w:rPr>
          <w:rFonts w:ascii="Adobe Hebrew" w:hAnsi="Adobe Hebrew" w:cs="Adobe Hebrew"/>
          <w:sz w:val="22"/>
          <w:szCs w:val="22"/>
        </w:rPr>
        <w:t>presidente associazione Diritti e Frontiere (ADIF)</w:t>
      </w:r>
    </w:p>
    <w:p w14:paraId="3258F36E" w14:textId="1DD6BA50" w:rsidR="008034BA" w:rsidRPr="00B97645" w:rsidRDefault="00B5310D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Guido Viale</w:t>
      </w:r>
      <w:r w:rsidR="00750D4D" w:rsidRPr="00B97645">
        <w:rPr>
          <w:rFonts w:ascii="Adobe Hebrew" w:hAnsi="Adobe Hebrew" w:cs="Adobe Hebrew"/>
          <w:sz w:val="22"/>
          <w:szCs w:val="22"/>
        </w:rPr>
        <w:t>, sociologo, presidente Osservatorio Solidarietà Carta di Milano</w:t>
      </w:r>
    </w:p>
    <w:p w14:paraId="4AAB2410" w14:textId="67A8C462" w:rsidR="006B4598" w:rsidRPr="00B97645" w:rsidRDefault="006B4598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 xml:space="preserve">Ilaria Zambelli, </w:t>
      </w:r>
      <w:r w:rsidR="00931969" w:rsidRPr="00B97645">
        <w:rPr>
          <w:rFonts w:ascii="Adobe Hebrew" w:hAnsi="Adobe Hebrew" w:cs="Adobe Hebrew"/>
          <w:sz w:val="22"/>
          <w:szCs w:val="22"/>
        </w:rPr>
        <w:t>Osservatorio Solidarietà Carta di Milano</w:t>
      </w:r>
    </w:p>
    <w:p w14:paraId="1680C8DC" w14:textId="229365A3" w:rsidR="00E9086F" w:rsidRPr="00B97645" w:rsidRDefault="005C664E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 xml:space="preserve">Padre </w:t>
      </w:r>
      <w:r w:rsidR="00E9086F" w:rsidRPr="00B97645">
        <w:rPr>
          <w:rFonts w:ascii="Adobe Hebrew" w:hAnsi="Adobe Hebrew" w:cs="Adobe Hebrew"/>
          <w:sz w:val="22"/>
          <w:szCs w:val="22"/>
        </w:rPr>
        <w:t>Alex Zanotelli, missionario comboniano</w:t>
      </w:r>
    </w:p>
    <w:p w14:paraId="2B0609CC" w14:textId="4B42000E" w:rsidR="005C664E" w:rsidRPr="00B97645" w:rsidRDefault="005C664E" w:rsidP="00D3744F">
      <w:pPr>
        <w:rPr>
          <w:rFonts w:ascii="Adobe Hebrew" w:hAnsi="Adobe Hebrew" w:cs="Adobe Hebrew"/>
          <w:sz w:val="22"/>
          <w:szCs w:val="22"/>
        </w:rPr>
      </w:pPr>
      <w:r w:rsidRPr="00B97645">
        <w:rPr>
          <w:rFonts w:ascii="Adobe Hebrew" w:hAnsi="Adobe Hebrew" w:cs="Adobe Hebrew"/>
          <w:sz w:val="22"/>
          <w:szCs w:val="22"/>
        </w:rPr>
        <w:t>Padre Mu</w:t>
      </w:r>
      <w:r w:rsidR="00C5179B" w:rsidRPr="00B97645">
        <w:rPr>
          <w:rFonts w:ascii="Adobe Hebrew" w:hAnsi="Adobe Hebrew" w:cs="Adobe Hebrew"/>
          <w:sz w:val="22"/>
          <w:szCs w:val="22"/>
        </w:rPr>
        <w:t>ssie Zerai, presidente Agenzia H</w:t>
      </w:r>
      <w:r w:rsidRPr="00B97645">
        <w:rPr>
          <w:rFonts w:ascii="Adobe Hebrew" w:hAnsi="Adobe Hebrew" w:cs="Adobe Hebrew"/>
          <w:sz w:val="22"/>
          <w:szCs w:val="22"/>
        </w:rPr>
        <w:t>abeshia</w:t>
      </w:r>
    </w:p>
    <w:p w14:paraId="01898DDB" w14:textId="77777777" w:rsidR="00746481" w:rsidRPr="00B97645" w:rsidRDefault="00746481" w:rsidP="0003359A">
      <w:pPr>
        <w:rPr>
          <w:rFonts w:ascii="Adobe Hebrew" w:hAnsi="Adobe Hebrew" w:cs="Adobe Hebrew"/>
          <w:sz w:val="22"/>
          <w:szCs w:val="22"/>
        </w:rPr>
      </w:pPr>
    </w:p>
    <w:p w14:paraId="2179D362" w14:textId="77777777" w:rsidR="00746481" w:rsidRDefault="00746481" w:rsidP="0003359A">
      <w:pPr>
        <w:rPr>
          <w:rFonts w:ascii="Adobe Hebrew" w:hAnsi="Adobe Hebrew" w:cs="Adobe Hebrew"/>
          <w:sz w:val="22"/>
          <w:szCs w:val="22"/>
        </w:rPr>
      </w:pPr>
    </w:p>
    <w:sectPr w:rsidR="00746481" w:rsidSect="008034BA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A10F4" w14:textId="77777777" w:rsidR="000E60F0" w:rsidRDefault="000E60F0" w:rsidP="008034BA">
      <w:r>
        <w:separator/>
      </w:r>
    </w:p>
  </w:endnote>
  <w:endnote w:type="continuationSeparator" w:id="0">
    <w:p w14:paraId="4E48E044" w14:textId="77777777" w:rsidR="000E60F0" w:rsidRDefault="000E60F0" w:rsidP="0080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dobe Hebrew">
    <w:altName w:val="Didot"/>
    <w:charset w:val="00"/>
    <w:family w:val="auto"/>
    <w:pitch w:val="variable"/>
    <w:sig w:usb0="8000086F" w:usb1="4000204A" w:usb2="00000000" w:usb3="00000000" w:csb0="00000021" w:csb1="00000000"/>
  </w:font>
  <w:font w:name="Adobe Garamond Pro">
    <w:altName w:val="Athelas Bold Italic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C1FE4" w14:textId="77777777" w:rsidR="000E60F0" w:rsidRDefault="000E60F0" w:rsidP="008034B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A704C03" w14:textId="77777777" w:rsidR="000E60F0" w:rsidRDefault="000E60F0" w:rsidP="008034B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F0ECC" w14:textId="77777777" w:rsidR="000E60F0" w:rsidRDefault="000E60F0" w:rsidP="008034B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D2BE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79765B4" w14:textId="77777777" w:rsidR="000E60F0" w:rsidRDefault="000E60F0" w:rsidP="008034B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F849A" w14:textId="77777777" w:rsidR="000E60F0" w:rsidRDefault="000E60F0" w:rsidP="008034BA">
      <w:r>
        <w:separator/>
      </w:r>
    </w:p>
  </w:footnote>
  <w:footnote w:type="continuationSeparator" w:id="0">
    <w:p w14:paraId="6CE56825" w14:textId="77777777" w:rsidR="000E60F0" w:rsidRDefault="000E60F0" w:rsidP="008034BA">
      <w:r>
        <w:continuationSeparator/>
      </w:r>
    </w:p>
  </w:footnote>
  <w:footnote w:id="1">
    <w:p w14:paraId="1D8F80E8" w14:textId="77777777" w:rsidR="000E60F0" w:rsidRPr="00594956" w:rsidRDefault="000E60F0" w:rsidP="008034BA">
      <w:pPr>
        <w:pStyle w:val="Testonotaapidipagina"/>
        <w:rPr>
          <w:rFonts w:ascii="Adobe Garamond Pro" w:hAnsi="Adobe Garamond Pro"/>
          <w:sz w:val="20"/>
          <w:szCs w:val="20"/>
        </w:rPr>
      </w:pPr>
      <w:r w:rsidRPr="00594956">
        <w:rPr>
          <w:rStyle w:val="Rimandonotaapidipagina"/>
          <w:rFonts w:ascii="Adobe Garamond Pro" w:hAnsi="Adobe Garamond Pro"/>
          <w:sz w:val="20"/>
          <w:szCs w:val="20"/>
        </w:rPr>
        <w:footnoteRef/>
      </w:r>
      <w:r w:rsidRPr="00594956">
        <w:rPr>
          <w:rFonts w:ascii="Adobe Garamond Pro" w:eastAsia="Times New Roman" w:hAnsi="Adobe Garamond Pro" w:cs="Times New Roman"/>
          <w:sz w:val="20"/>
          <w:szCs w:val="20"/>
        </w:rPr>
        <w:t xml:space="preserve"> Enciclica Laudato si’, § 49, </w:t>
      </w:r>
      <w:hyperlink r:id="rId1" w:history="1">
        <w:r w:rsidRPr="00594956">
          <w:rPr>
            <w:rStyle w:val="Collegamentoipertestuale"/>
            <w:rFonts w:ascii="Adobe Garamond Pro" w:hAnsi="Adobe Garamond Pro"/>
            <w:sz w:val="20"/>
            <w:szCs w:val="20"/>
          </w:rPr>
          <w:t>http://w2.vatican.va/content/francesco/it/encyclicals/documents/papa-francesco_20150524_enciclica-laudato-si.html</w:t>
        </w:r>
      </w:hyperlink>
      <w:r w:rsidRPr="00594956">
        <w:rPr>
          <w:rFonts w:ascii="Adobe Garamond Pro" w:hAnsi="Adobe Garamond Pro"/>
          <w:sz w:val="20"/>
          <w:szCs w:val="20"/>
        </w:rPr>
        <w:t>.</w:t>
      </w:r>
    </w:p>
  </w:footnote>
  <w:footnote w:id="2">
    <w:p w14:paraId="255100FA" w14:textId="77777777" w:rsidR="000E60F0" w:rsidRPr="00594956" w:rsidRDefault="000E60F0" w:rsidP="008034BA">
      <w:pPr>
        <w:pStyle w:val="Testonotaapidipagina"/>
        <w:rPr>
          <w:sz w:val="20"/>
          <w:szCs w:val="20"/>
        </w:rPr>
      </w:pPr>
      <w:r w:rsidRPr="00594956">
        <w:rPr>
          <w:rStyle w:val="Rimandonotaapidipagina"/>
          <w:rFonts w:ascii="Adobe Garamond Pro" w:hAnsi="Adobe Garamond Pro"/>
          <w:sz w:val="20"/>
          <w:szCs w:val="20"/>
        </w:rPr>
        <w:footnoteRef/>
      </w:r>
      <w:r w:rsidRPr="00594956">
        <w:rPr>
          <w:rFonts w:ascii="Adobe Garamond Pro" w:hAnsi="Adobe Garamond Pro"/>
          <w:sz w:val="20"/>
          <w:szCs w:val="20"/>
        </w:rPr>
        <w:t xml:space="preserve"> Laudato si’, § 56.</w:t>
      </w:r>
    </w:p>
  </w:footnote>
  <w:footnote w:id="3">
    <w:p w14:paraId="2F9F2F3E" w14:textId="77777777" w:rsidR="000E60F0" w:rsidRPr="00594956" w:rsidRDefault="000E60F0" w:rsidP="008034BA">
      <w:pPr>
        <w:pStyle w:val="Testonotaapidipagina"/>
        <w:rPr>
          <w:sz w:val="20"/>
          <w:szCs w:val="20"/>
        </w:rPr>
      </w:pPr>
      <w:r w:rsidRPr="00594956">
        <w:rPr>
          <w:rStyle w:val="Rimandonotaapidipagina"/>
          <w:sz w:val="20"/>
          <w:szCs w:val="20"/>
        </w:rPr>
        <w:footnoteRef/>
      </w:r>
      <w:r w:rsidRPr="00594956">
        <w:rPr>
          <w:sz w:val="20"/>
          <w:szCs w:val="20"/>
        </w:rPr>
        <w:t xml:space="preserve"> </w:t>
      </w:r>
      <w:r w:rsidRPr="00594956">
        <w:rPr>
          <w:rFonts w:ascii="Adobe Garamond Pro" w:hAnsi="Adobe Garamond Pro"/>
          <w:sz w:val="20"/>
          <w:szCs w:val="20"/>
        </w:rPr>
        <w:t>Laudato si’, § 25.</w:t>
      </w:r>
    </w:p>
  </w:footnote>
  <w:footnote w:id="4">
    <w:p w14:paraId="08E42EC0" w14:textId="77777777" w:rsidR="000E60F0" w:rsidRPr="00594956" w:rsidRDefault="000E60F0" w:rsidP="008034BA">
      <w:pPr>
        <w:pStyle w:val="Testonotaapidipagina"/>
        <w:rPr>
          <w:sz w:val="20"/>
          <w:szCs w:val="20"/>
        </w:rPr>
      </w:pPr>
      <w:r w:rsidRPr="00594956">
        <w:rPr>
          <w:rStyle w:val="Rimandonotaapidipagina"/>
          <w:sz w:val="20"/>
          <w:szCs w:val="20"/>
        </w:rPr>
        <w:footnoteRef/>
      </w:r>
      <w:r w:rsidRPr="00594956">
        <w:rPr>
          <w:sz w:val="20"/>
          <w:szCs w:val="20"/>
        </w:rPr>
        <w:t xml:space="preserve"> </w:t>
      </w:r>
      <w:r w:rsidRPr="00594956">
        <w:rPr>
          <w:rFonts w:ascii="Adobe Garamond Pro" w:hAnsi="Adobe Garamond Pro"/>
          <w:sz w:val="20"/>
          <w:szCs w:val="20"/>
        </w:rPr>
        <w:t>Laudato si’, § 16.</w:t>
      </w:r>
    </w:p>
  </w:footnote>
  <w:footnote w:id="5">
    <w:p w14:paraId="34E22B55" w14:textId="77777777" w:rsidR="000E60F0" w:rsidRPr="00594956" w:rsidRDefault="000E60F0" w:rsidP="008034BA">
      <w:pPr>
        <w:pStyle w:val="Testonotaapidipagina"/>
        <w:rPr>
          <w:sz w:val="20"/>
          <w:szCs w:val="20"/>
        </w:rPr>
      </w:pPr>
      <w:r w:rsidRPr="00594956">
        <w:rPr>
          <w:rStyle w:val="Rimandonotaapidipagina"/>
          <w:sz w:val="20"/>
          <w:szCs w:val="20"/>
        </w:rPr>
        <w:footnoteRef/>
      </w:r>
      <w:r w:rsidRPr="00594956">
        <w:rPr>
          <w:sz w:val="20"/>
          <w:szCs w:val="20"/>
        </w:rPr>
        <w:t xml:space="preserve"> </w:t>
      </w:r>
      <w:r w:rsidRPr="00594956">
        <w:rPr>
          <w:rFonts w:ascii="Adobe Garamond Pro" w:hAnsi="Adobe Garamond Pro"/>
          <w:sz w:val="20"/>
          <w:szCs w:val="20"/>
        </w:rPr>
        <w:t>Laudato si’, § 89.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BA"/>
    <w:rsid w:val="00004274"/>
    <w:rsid w:val="00005E85"/>
    <w:rsid w:val="00012274"/>
    <w:rsid w:val="00015014"/>
    <w:rsid w:val="00024921"/>
    <w:rsid w:val="00025801"/>
    <w:rsid w:val="0003359A"/>
    <w:rsid w:val="000355D8"/>
    <w:rsid w:val="0005200C"/>
    <w:rsid w:val="00057B8F"/>
    <w:rsid w:val="00061D20"/>
    <w:rsid w:val="00066A7F"/>
    <w:rsid w:val="00071F63"/>
    <w:rsid w:val="00072A64"/>
    <w:rsid w:val="00087766"/>
    <w:rsid w:val="00095D20"/>
    <w:rsid w:val="00096080"/>
    <w:rsid w:val="000C08D6"/>
    <w:rsid w:val="000C3633"/>
    <w:rsid w:val="000C6697"/>
    <w:rsid w:val="000D2258"/>
    <w:rsid w:val="000D58D0"/>
    <w:rsid w:val="000E0C5E"/>
    <w:rsid w:val="000E191E"/>
    <w:rsid w:val="000E4487"/>
    <w:rsid w:val="000E544D"/>
    <w:rsid w:val="000E60F0"/>
    <w:rsid w:val="000F070B"/>
    <w:rsid w:val="00104AFC"/>
    <w:rsid w:val="0011499E"/>
    <w:rsid w:val="00127188"/>
    <w:rsid w:val="00133A64"/>
    <w:rsid w:val="00154BCE"/>
    <w:rsid w:val="00177BF7"/>
    <w:rsid w:val="00180C42"/>
    <w:rsid w:val="001C3B38"/>
    <w:rsid w:val="001E6D39"/>
    <w:rsid w:val="0020404A"/>
    <w:rsid w:val="00206BC8"/>
    <w:rsid w:val="00224DD5"/>
    <w:rsid w:val="00241A94"/>
    <w:rsid w:val="00247374"/>
    <w:rsid w:val="00250EEB"/>
    <w:rsid w:val="00251B63"/>
    <w:rsid w:val="002A3C77"/>
    <w:rsid w:val="002B6022"/>
    <w:rsid w:val="002C2B80"/>
    <w:rsid w:val="002C54C7"/>
    <w:rsid w:val="002D43CC"/>
    <w:rsid w:val="002D4F41"/>
    <w:rsid w:val="002E01C2"/>
    <w:rsid w:val="002E1B4E"/>
    <w:rsid w:val="002E5927"/>
    <w:rsid w:val="0031157D"/>
    <w:rsid w:val="00325F8B"/>
    <w:rsid w:val="00326488"/>
    <w:rsid w:val="003267F9"/>
    <w:rsid w:val="00331414"/>
    <w:rsid w:val="003320A9"/>
    <w:rsid w:val="003324E1"/>
    <w:rsid w:val="003335C5"/>
    <w:rsid w:val="003349CC"/>
    <w:rsid w:val="003356E0"/>
    <w:rsid w:val="0034703E"/>
    <w:rsid w:val="00391EF8"/>
    <w:rsid w:val="00393AC3"/>
    <w:rsid w:val="003B1AC1"/>
    <w:rsid w:val="003D0758"/>
    <w:rsid w:val="003E0165"/>
    <w:rsid w:val="003E2247"/>
    <w:rsid w:val="003F217F"/>
    <w:rsid w:val="00407E99"/>
    <w:rsid w:val="00417E54"/>
    <w:rsid w:val="00423422"/>
    <w:rsid w:val="00424F5B"/>
    <w:rsid w:val="00437612"/>
    <w:rsid w:val="00463691"/>
    <w:rsid w:val="00464B9E"/>
    <w:rsid w:val="00466E22"/>
    <w:rsid w:val="00470D7E"/>
    <w:rsid w:val="004719B5"/>
    <w:rsid w:val="004A75B1"/>
    <w:rsid w:val="004B2661"/>
    <w:rsid w:val="004C26C4"/>
    <w:rsid w:val="004C745C"/>
    <w:rsid w:val="004D4A27"/>
    <w:rsid w:val="004E4FB5"/>
    <w:rsid w:val="00511684"/>
    <w:rsid w:val="00513DBD"/>
    <w:rsid w:val="005222BD"/>
    <w:rsid w:val="005252FB"/>
    <w:rsid w:val="005415E9"/>
    <w:rsid w:val="00545451"/>
    <w:rsid w:val="00554323"/>
    <w:rsid w:val="0057180B"/>
    <w:rsid w:val="0058704D"/>
    <w:rsid w:val="005906A5"/>
    <w:rsid w:val="00594956"/>
    <w:rsid w:val="005A6C83"/>
    <w:rsid w:val="005B57EC"/>
    <w:rsid w:val="005C2AEC"/>
    <w:rsid w:val="005C332A"/>
    <w:rsid w:val="005C664E"/>
    <w:rsid w:val="005E198F"/>
    <w:rsid w:val="005F7048"/>
    <w:rsid w:val="00600DCC"/>
    <w:rsid w:val="00601C09"/>
    <w:rsid w:val="00603287"/>
    <w:rsid w:val="00636D75"/>
    <w:rsid w:val="00642AF3"/>
    <w:rsid w:val="00650CC4"/>
    <w:rsid w:val="006809BC"/>
    <w:rsid w:val="00682E18"/>
    <w:rsid w:val="00695F66"/>
    <w:rsid w:val="006A1577"/>
    <w:rsid w:val="006B150F"/>
    <w:rsid w:val="006B4598"/>
    <w:rsid w:val="006B58B7"/>
    <w:rsid w:val="006D5C8D"/>
    <w:rsid w:val="006E426C"/>
    <w:rsid w:val="006F4035"/>
    <w:rsid w:val="006F5E37"/>
    <w:rsid w:val="0070655B"/>
    <w:rsid w:val="00717D48"/>
    <w:rsid w:val="00733656"/>
    <w:rsid w:val="00737F9D"/>
    <w:rsid w:val="00740193"/>
    <w:rsid w:val="00746481"/>
    <w:rsid w:val="00746911"/>
    <w:rsid w:val="00750D4D"/>
    <w:rsid w:val="00767B3E"/>
    <w:rsid w:val="00775350"/>
    <w:rsid w:val="00794068"/>
    <w:rsid w:val="007B0148"/>
    <w:rsid w:val="007B64F1"/>
    <w:rsid w:val="007D5B7A"/>
    <w:rsid w:val="007D7206"/>
    <w:rsid w:val="007E1DD0"/>
    <w:rsid w:val="007F54CC"/>
    <w:rsid w:val="008034BA"/>
    <w:rsid w:val="00826B32"/>
    <w:rsid w:val="008309B3"/>
    <w:rsid w:val="00830D44"/>
    <w:rsid w:val="008474A0"/>
    <w:rsid w:val="008475A5"/>
    <w:rsid w:val="00852771"/>
    <w:rsid w:val="0085278C"/>
    <w:rsid w:val="008647EF"/>
    <w:rsid w:val="008712E1"/>
    <w:rsid w:val="00877B08"/>
    <w:rsid w:val="008822C5"/>
    <w:rsid w:val="00885C3F"/>
    <w:rsid w:val="008907D1"/>
    <w:rsid w:val="008927BE"/>
    <w:rsid w:val="008A2772"/>
    <w:rsid w:val="008C22B7"/>
    <w:rsid w:val="008C6A47"/>
    <w:rsid w:val="008D2BEE"/>
    <w:rsid w:val="008E2E75"/>
    <w:rsid w:val="008E4E9F"/>
    <w:rsid w:val="009172B5"/>
    <w:rsid w:val="00924BE8"/>
    <w:rsid w:val="00931969"/>
    <w:rsid w:val="00931DDE"/>
    <w:rsid w:val="0093371A"/>
    <w:rsid w:val="009338FA"/>
    <w:rsid w:val="009355C3"/>
    <w:rsid w:val="0093576E"/>
    <w:rsid w:val="00936663"/>
    <w:rsid w:val="00941F1B"/>
    <w:rsid w:val="00953F14"/>
    <w:rsid w:val="00965B12"/>
    <w:rsid w:val="00977BF1"/>
    <w:rsid w:val="00990578"/>
    <w:rsid w:val="00997F2F"/>
    <w:rsid w:val="009B2332"/>
    <w:rsid w:val="009B2F25"/>
    <w:rsid w:val="009D34F4"/>
    <w:rsid w:val="009E0AFA"/>
    <w:rsid w:val="00A15FC8"/>
    <w:rsid w:val="00A30D53"/>
    <w:rsid w:val="00A40C8B"/>
    <w:rsid w:val="00A505E4"/>
    <w:rsid w:val="00A55854"/>
    <w:rsid w:val="00A8727E"/>
    <w:rsid w:val="00A87345"/>
    <w:rsid w:val="00A90D51"/>
    <w:rsid w:val="00A94FE7"/>
    <w:rsid w:val="00AA5700"/>
    <w:rsid w:val="00AB1A9B"/>
    <w:rsid w:val="00AE5286"/>
    <w:rsid w:val="00AE6584"/>
    <w:rsid w:val="00B12E84"/>
    <w:rsid w:val="00B16AF6"/>
    <w:rsid w:val="00B266D4"/>
    <w:rsid w:val="00B4062E"/>
    <w:rsid w:val="00B5310D"/>
    <w:rsid w:val="00B55AA3"/>
    <w:rsid w:val="00B64372"/>
    <w:rsid w:val="00B64991"/>
    <w:rsid w:val="00B67CAC"/>
    <w:rsid w:val="00B7536A"/>
    <w:rsid w:val="00B80C5C"/>
    <w:rsid w:val="00B84310"/>
    <w:rsid w:val="00B858EF"/>
    <w:rsid w:val="00B8671F"/>
    <w:rsid w:val="00B97645"/>
    <w:rsid w:val="00BD740E"/>
    <w:rsid w:val="00BE3B6C"/>
    <w:rsid w:val="00BF0FA1"/>
    <w:rsid w:val="00BF2A91"/>
    <w:rsid w:val="00C1211F"/>
    <w:rsid w:val="00C13705"/>
    <w:rsid w:val="00C14557"/>
    <w:rsid w:val="00C22B75"/>
    <w:rsid w:val="00C446B1"/>
    <w:rsid w:val="00C5179B"/>
    <w:rsid w:val="00C7351F"/>
    <w:rsid w:val="00C81D57"/>
    <w:rsid w:val="00C82280"/>
    <w:rsid w:val="00C8595F"/>
    <w:rsid w:val="00C91AE6"/>
    <w:rsid w:val="00C92011"/>
    <w:rsid w:val="00CA3175"/>
    <w:rsid w:val="00CA3C09"/>
    <w:rsid w:val="00CD48E4"/>
    <w:rsid w:val="00CE610D"/>
    <w:rsid w:val="00CF6FFE"/>
    <w:rsid w:val="00D11C30"/>
    <w:rsid w:val="00D153DD"/>
    <w:rsid w:val="00D15F56"/>
    <w:rsid w:val="00D3744F"/>
    <w:rsid w:val="00D37C6A"/>
    <w:rsid w:val="00D41FDE"/>
    <w:rsid w:val="00D422A3"/>
    <w:rsid w:val="00D435FA"/>
    <w:rsid w:val="00D53B77"/>
    <w:rsid w:val="00D92BC0"/>
    <w:rsid w:val="00DB2223"/>
    <w:rsid w:val="00DB4B4D"/>
    <w:rsid w:val="00DE059C"/>
    <w:rsid w:val="00DE6C2B"/>
    <w:rsid w:val="00DF0CDF"/>
    <w:rsid w:val="00E0338C"/>
    <w:rsid w:val="00E32A6C"/>
    <w:rsid w:val="00E432CD"/>
    <w:rsid w:val="00E73326"/>
    <w:rsid w:val="00E753A8"/>
    <w:rsid w:val="00E80E3A"/>
    <w:rsid w:val="00E9086F"/>
    <w:rsid w:val="00EC2679"/>
    <w:rsid w:val="00EF4549"/>
    <w:rsid w:val="00F05148"/>
    <w:rsid w:val="00F13E55"/>
    <w:rsid w:val="00F15421"/>
    <w:rsid w:val="00F24C97"/>
    <w:rsid w:val="00F261E2"/>
    <w:rsid w:val="00F60E30"/>
    <w:rsid w:val="00F6225F"/>
    <w:rsid w:val="00F97A0D"/>
    <w:rsid w:val="00FB0006"/>
    <w:rsid w:val="00FB1823"/>
    <w:rsid w:val="00FB51F1"/>
    <w:rsid w:val="00FB5C14"/>
    <w:rsid w:val="00FD4713"/>
    <w:rsid w:val="00FE1C2B"/>
    <w:rsid w:val="00FE4F88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CB2D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34B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8034BA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8034BA"/>
  </w:style>
  <w:style w:type="character" w:styleId="Rimandonotaapidipagina">
    <w:name w:val="footnote reference"/>
    <w:basedOn w:val="Caratterepredefinitoparagrafo"/>
    <w:uiPriority w:val="99"/>
    <w:unhideWhenUsed/>
    <w:rsid w:val="008034BA"/>
    <w:rPr>
      <w:vertAlign w:val="superscript"/>
    </w:rPr>
  </w:style>
  <w:style w:type="paragraph" w:customStyle="1" w:styleId="Default">
    <w:name w:val="Default"/>
    <w:rsid w:val="008034BA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8034BA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8034B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8034BA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034BA"/>
  </w:style>
  <w:style w:type="character" w:styleId="Numeropagina">
    <w:name w:val="page number"/>
    <w:basedOn w:val="Caratterepredefinitoparagrafo"/>
    <w:uiPriority w:val="99"/>
    <w:semiHidden/>
    <w:unhideWhenUsed/>
    <w:rsid w:val="008034BA"/>
  </w:style>
  <w:style w:type="character" w:customStyle="1" w:styleId="3oh-">
    <w:name w:val="_3oh-"/>
    <w:basedOn w:val="Caratterepredefinitoparagrafo"/>
    <w:rsid w:val="008034BA"/>
  </w:style>
  <w:style w:type="character" w:customStyle="1" w:styleId="st">
    <w:name w:val="st"/>
    <w:basedOn w:val="Caratterepredefinitoparagrafo"/>
    <w:rsid w:val="008034BA"/>
  </w:style>
  <w:style w:type="character" w:customStyle="1" w:styleId="highlight">
    <w:name w:val="highlight"/>
    <w:basedOn w:val="Caratterepredefinitoparagrafo"/>
    <w:rsid w:val="008034BA"/>
  </w:style>
  <w:style w:type="character" w:customStyle="1" w:styleId="im">
    <w:name w:val="im"/>
    <w:basedOn w:val="Caratterepredefinitoparagrafo"/>
    <w:rsid w:val="008712E1"/>
  </w:style>
  <w:style w:type="paragraph" w:styleId="NormaleWeb">
    <w:name w:val="Normal (Web)"/>
    <w:basedOn w:val="Normale"/>
    <w:uiPriority w:val="99"/>
    <w:semiHidden/>
    <w:unhideWhenUsed/>
    <w:rsid w:val="000F070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il">
    <w:name w:val="il"/>
    <w:basedOn w:val="Caratterepredefinitoparagrafo"/>
    <w:rsid w:val="00BE3B6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34B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8034BA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8034BA"/>
  </w:style>
  <w:style w:type="character" w:styleId="Rimandonotaapidipagina">
    <w:name w:val="footnote reference"/>
    <w:basedOn w:val="Caratterepredefinitoparagrafo"/>
    <w:uiPriority w:val="99"/>
    <w:unhideWhenUsed/>
    <w:rsid w:val="008034BA"/>
    <w:rPr>
      <w:vertAlign w:val="superscript"/>
    </w:rPr>
  </w:style>
  <w:style w:type="paragraph" w:customStyle="1" w:styleId="Default">
    <w:name w:val="Default"/>
    <w:rsid w:val="008034BA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8034BA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8034B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8034BA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034BA"/>
  </w:style>
  <w:style w:type="character" w:styleId="Numeropagina">
    <w:name w:val="page number"/>
    <w:basedOn w:val="Caratterepredefinitoparagrafo"/>
    <w:uiPriority w:val="99"/>
    <w:semiHidden/>
    <w:unhideWhenUsed/>
    <w:rsid w:val="008034BA"/>
  </w:style>
  <w:style w:type="character" w:customStyle="1" w:styleId="3oh-">
    <w:name w:val="_3oh-"/>
    <w:basedOn w:val="Caratterepredefinitoparagrafo"/>
    <w:rsid w:val="008034BA"/>
  </w:style>
  <w:style w:type="character" w:customStyle="1" w:styleId="st">
    <w:name w:val="st"/>
    <w:basedOn w:val="Caratterepredefinitoparagrafo"/>
    <w:rsid w:val="008034BA"/>
  </w:style>
  <w:style w:type="character" w:customStyle="1" w:styleId="highlight">
    <w:name w:val="highlight"/>
    <w:basedOn w:val="Caratterepredefinitoparagrafo"/>
    <w:rsid w:val="008034BA"/>
  </w:style>
  <w:style w:type="character" w:customStyle="1" w:styleId="im">
    <w:name w:val="im"/>
    <w:basedOn w:val="Caratterepredefinitoparagrafo"/>
    <w:rsid w:val="008712E1"/>
  </w:style>
  <w:style w:type="paragraph" w:styleId="NormaleWeb">
    <w:name w:val="Normal (Web)"/>
    <w:basedOn w:val="Normale"/>
    <w:uiPriority w:val="99"/>
    <w:semiHidden/>
    <w:unhideWhenUsed/>
    <w:rsid w:val="000F070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il">
    <w:name w:val="il"/>
    <w:basedOn w:val="Caratterepredefinitoparagrafo"/>
    <w:rsid w:val="00BE3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7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2.vatican.va/content/francesco/it/encyclicals/documents/papa-francesco_20150524_enciclica-laudato-s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1831</Words>
  <Characters>10438</Characters>
  <Application>Microsoft Macintosh Word</Application>
  <DocSecurity>0</DocSecurity>
  <Lines>86</Lines>
  <Paragraphs>24</Paragraphs>
  <ScaleCrop>false</ScaleCrop>
  <Company>fytf</Company>
  <LinksUpToDate>false</LinksUpToDate>
  <CharactersWithSpaces>12245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ytf yftyt</dc:creator>
  <cp:keywords/>
  <dc:description/>
  <cp:lastModifiedBy>Daniela  Padoan</cp:lastModifiedBy>
  <cp:revision>2</cp:revision>
  <cp:lastPrinted>2018-04-23T09:43:00Z</cp:lastPrinted>
  <dcterms:created xsi:type="dcterms:W3CDTF">2018-05-12T00:36:00Z</dcterms:created>
  <dcterms:modified xsi:type="dcterms:W3CDTF">2018-05-12T00:36:00Z</dcterms:modified>
</cp:coreProperties>
</file>